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143B8E4B"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F21D38">
                  <w:t>Media Arts</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32DAE4DE" w:rsidR="0028569D" w:rsidRPr="0028569D" w:rsidRDefault="00A839AC"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Media Arts</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544E83" w:rsidRDefault="000B767D" w:rsidP="0025418D">
            <w:pPr>
              <w:pStyle w:val="Tableheading"/>
              <w:rPr>
                <w:b w:val="0"/>
                <w:bCs/>
              </w:rPr>
            </w:pPr>
            <w:sdt>
              <w:sdtPr>
                <w:rPr>
                  <w:rStyle w:val="TabletextChar"/>
                  <w:rFonts w:eastAsiaTheme="minorHAnsi"/>
                  <w:b w:val="0"/>
                  <w:bCs/>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544E83">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384B8FE4"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 xml:space="preserve">7–8 </w:t>
            </w:r>
          </w:p>
        </w:tc>
        <w:tc>
          <w:tcPr>
            <w:tcW w:w="2498" w:type="pct"/>
          </w:tcPr>
          <w:p w14:paraId="2D9BFD7D" w14:textId="45DBFE56"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 xml:space="preserve">9–10 </w:t>
            </w:r>
          </w:p>
        </w:tc>
      </w:tr>
      <w:tr w:rsidR="00A67E2F" w14:paraId="69E24F12" w14:textId="77777777" w:rsidTr="00A67E2F">
        <w:trPr>
          <w:trHeight w:val="1979"/>
        </w:trPr>
        <w:tc>
          <w:tcPr>
            <w:tcW w:w="2502" w:type="pct"/>
          </w:tcPr>
          <w:p w14:paraId="37FB11EE" w14:textId="77777777" w:rsidR="00A20C04" w:rsidRPr="002743A9" w:rsidRDefault="00A20C04" w:rsidP="00A20C04">
            <w:pPr>
              <w:pStyle w:val="Tabletextpadded"/>
            </w:pPr>
            <w:r>
              <w:t xml:space="preserve">In this band, learning in Media Arts builds on each student’s prior learning and experiences. Students learn in and through developing understanding and application of the Media Arts concepts: media technologies, </w:t>
            </w:r>
            <w:r w:rsidRPr="002743A9">
              <w:t>representation, audience, institutions, media languages and relationships. They use production processes in purposeful and creative ways and continue to develop their connection with and contribution to the world as artist and as audiences. They work individually and in collaboration with peers and teachers.</w:t>
            </w:r>
          </w:p>
          <w:p w14:paraId="35EBB6EC" w14:textId="77777777" w:rsidR="00A20C04" w:rsidRPr="002743A9" w:rsidRDefault="00A20C04" w:rsidP="00A20C04">
            <w:pPr>
              <w:pStyle w:val="Tabletextpadded"/>
            </w:pPr>
            <w:r w:rsidRPr="002743A9">
              <w:t>Students explore media arts in local, regional, national and global contexts such as media produced in countries or regions of Asia, and/or in multi-arts, trans-disciplinary or hybrid forms. They take opportunities to engage with living media arts practitioners and expand their awareness of diverse media arts practices, genres, styles and forms.</w:t>
            </w:r>
          </w:p>
          <w:p w14:paraId="2ED53EF2" w14:textId="77777777" w:rsidR="00A20C04" w:rsidRDefault="00A20C04" w:rsidP="00A20C04">
            <w:pPr>
              <w:pStyle w:val="Tabletext"/>
            </w:pPr>
            <w:r w:rsidRPr="002743A9">
              <w:t>In this band, the focus is on students</w:t>
            </w:r>
            <w:r>
              <w:t>:</w:t>
            </w:r>
          </w:p>
          <w:p w14:paraId="45DCA121" w14:textId="77777777" w:rsidR="00A20C04" w:rsidRDefault="00A20C04" w:rsidP="00FA0ABE">
            <w:pPr>
              <w:pStyle w:val="TableNumber"/>
              <w:ind w:left="227"/>
            </w:pPr>
            <w:r>
              <w:t>exploring and responding to</w:t>
            </w:r>
          </w:p>
          <w:p w14:paraId="3C1E5950" w14:textId="77777777" w:rsidR="00A20C04" w:rsidRPr="008F7F71" w:rsidRDefault="00A20C04" w:rsidP="00FA0ABE">
            <w:pPr>
              <w:pStyle w:val="TableBullet"/>
              <w:numPr>
                <w:ilvl w:val="0"/>
                <w:numId w:val="4"/>
              </w:numPr>
            </w:pPr>
            <w:r w:rsidRPr="008F7F71">
              <w:t>media arts works, practices and contexts from across cultures, times, places and/or other contexts; for example, through analysis of their own media arts work or work associated with selected institutions</w:t>
            </w:r>
          </w:p>
          <w:p w14:paraId="7355223C" w14:textId="77777777" w:rsidR="00A20C04" w:rsidRPr="008F7F71" w:rsidRDefault="00A20C04" w:rsidP="00FA0ABE">
            <w:pPr>
              <w:pStyle w:val="TableBullet"/>
              <w:numPr>
                <w:ilvl w:val="0"/>
                <w:numId w:val="4"/>
              </w:numPr>
            </w:pPr>
            <w:r w:rsidRPr="008F7F71">
              <w:t>the diversity of media arts created by First Nations Australians and how this work demonstrates respect for Indigenous Cultural and Intellectual Property rights</w:t>
            </w:r>
          </w:p>
          <w:p w14:paraId="240F3F46" w14:textId="77777777" w:rsidR="00A20C04" w:rsidRDefault="00A20C04" w:rsidP="00FA0ABE">
            <w:pPr>
              <w:pStyle w:val="TableNumber"/>
              <w:ind w:left="227"/>
            </w:pPr>
            <w:r>
              <w:t>developing practices and skills</w:t>
            </w:r>
          </w:p>
          <w:p w14:paraId="77FB346C" w14:textId="77777777" w:rsidR="00A20C04" w:rsidRPr="008F7F71" w:rsidRDefault="00A20C04" w:rsidP="00FA0ABE">
            <w:pPr>
              <w:pStyle w:val="TableBullet"/>
              <w:numPr>
                <w:ilvl w:val="0"/>
                <w:numId w:val="4"/>
              </w:numPr>
            </w:pPr>
            <w:r w:rsidRPr="008F7F71">
              <w:t>creative practices for producing media arts using media languages (technical and symbolic codes and conventions) relevant to selected forms and/or styles through available media technologies</w:t>
            </w:r>
          </w:p>
          <w:p w14:paraId="7B1704D3" w14:textId="77777777" w:rsidR="00A20C04" w:rsidRPr="008F7F71" w:rsidRDefault="00A20C04" w:rsidP="00FA0ABE">
            <w:pPr>
              <w:pStyle w:val="TableBullet"/>
              <w:numPr>
                <w:ilvl w:val="0"/>
                <w:numId w:val="4"/>
              </w:numPr>
            </w:pPr>
            <w:r w:rsidRPr="008F7F71">
              <w:t>critical practices by taking opportunities to reflect, evaluate or respond to their own work and/or the work of others; for example, documenting ideas and intentions for media productions, evaluating audience responses to media works (including their own work) and considering relationships</w:t>
            </w:r>
          </w:p>
          <w:p w14:paraId="445063A8" w14:textId="77777777" w:rsidR="00A20C04" w:rsidRDefault="00A20C04" w:rsidP="00FA0ABE">
            <w:pPr>
              <w:pStyle w:val="TableNumber"/>
              <w:ind w:left="227"/>
            </w:pPr>
            <w:r>
              <w:t>create (producing) media arts works in forms such as print, screen/moving image, audio and/or hybrid/trans-disciplinary forms using production processes</w:t>
            </w:r>
          </w:p>
          <w:p w14:paraId="48FC4D2B" w14:textId="2983E762" w:rsidR="00A67E2F" w:rsidRPr="00A20C04" w:rsidRDefault="00A20C04" w:rsidP="00FA0ABE">
            <w:pPr>
              <w:pStyle w:val="TableNumber"/>
              <w:ind w:left="227"/>
            </w:pPr>
            <w:r>
              <w:t>presenting/screening/distributing media arts works they have produced to audiences; for example, for a specific target audience.</w:t>
            </w:r>
          </w:p>
        </w:tc>
        <w:tc>
          <w:tcPr>
            <w:tcW w:w="2498" w:type="pct"/>
          </w:tcPr>
          <w:p w14:paraId="63DEB109" w14:textId="77777777" w:rsidR="002D4AB7" w:rsidRDefault="002D4AB7" w:rsidP="002D4AB7">
            <w:pPr>
              <w:pStyle w:val="Tabletextpadded"/>
            </w:pPr>
            <w:r w:rsidRPr="00226EFA">
              <w:t xml:space="preserve">In this band, </w:t>
            </w:r>
            <w:r>
              <w:t xml:space="preserve">learning in Media Arts continues to build on each student’s prior learning and experiences. Students learn in and through developing understanding and application of the Media Arts concepts: media technologies, </w:t>
            </w:r>
            <w:r w:rsidRPr="00BD7189">
              <w:t>representations</w:t>
            </w:r>
            <w:r>
              <w:t>, audiences, institutions, media languages and relationships. They use production processes in purposeful and creative ways and continue to develop their connection with and contribution to the world as artists and as audiences. They work individually and in collaboration with peers and teachers.</w:t>
            </w:r>
          </w:p>
          <w:p w14:paraId="713A85E0" w14:textId="77777777" w:rsidR="002D4AB7" w:rsidRDefault="002D4AB7" w:rsidP="002D4AB7">
            <w:pPr>
              <w:pStyle w:val="Tabletext"/>
            </w:pPr>
            <w:r>
              <w:t>In this band, the focus is on students:</w:t>
            </w:r>
          </w:p>
          <w:p w14:paraId="6D2ED9E2" w14:textId="77777777" w:rsidR="002D4AB7" w:rsidRDefault="002D4AB7" w:rsidP="00FA0ABE">
            <w:pPr>
              <w:pStyle w:val="TableNumber"/>
              <w:numPr>
                <w:ilvl w:val="0"/>
                <w:numId w:val="25"/>
              </w:numPr>
              <w:ind w:hanging="314"/>
            </w:pPr>
            <w:r>
              <w:t>exploring and responding to</w:t>
            </w:r>
          </w:p>
          <w:p w14:paraId="3969A884" w14:textId="77777777" w:rsidR="002D4AB7" w:rsidRPr="00212BD7" w:rsidRDefault="002D4AB7" w:rsidP="00FA0ABE">
            <w:pPr>
              <w:pStyle w:val="TableBullet"/>
              <w:numPr>
                <w:ilvl w:val="0"/>
                <w:numId w:val="4"/>
              </w:numPr>
            </w:pPr>
            <w:r w:rsidRPr="00212BD7">
              <w:t xml:space="preserve">ways in which media arts works from across cultures, times, places and/or other contexts communicate ideas, perspectives and/or meaning, and the relationships the works create between makers, audiences and/or institutions; for example, through </w:t>
            </w:r>
            <w:proofErr w:type="gramStart"/>
            <w:r w:rsidRPr="00212BD7">
              <w:t>analysis</w:t>
            </w:r>
            <w:proofErr w:type="gramEnd"/>
          </w:p>
          <w:p w14:paraId="25729BB5" w14:textId="77777777" w:rsidR="002D4AB7" w:rsidRPr="00212BD7" w:rsidRDefault="002D4AB7" w:rsidP="00FA0ABE">
            <w:pPr>
              <w:pStyle w:val="TableBullet"/>
              <w:numPr>
                <w:ilvl w:val="0"/>
                <w:numId w:val="4"/>
              </w:numPr>
            </w:pPr>
            <w:r w:rsidRPr="00212BD7">
              <w:t>ways media arts works created and/or distributed by First Nations Australians celebrate and challenges multiple perspectives of Australian identity</w:t>
            </w:r>
          </w:p>
          <w:p w14:paraId="38CC3ABB" w14:textId="77777777" w:rsidR="002D4AB7" w:rsidRDefault="002D4AB7" w:rsidP="00FA0ABE">
            <w:pPr>
              <w:pStyle w:val="TableNumber"/>
              <w:ind w:left="227"/>
            </w:pPr>
            <w:r>
              <w:t>developing practices and skills</w:t>
            </w:r>
          </w:p>
          <w:p w14:paraId="0DF5F8D2" w14:textId="77777777" w:rsidR="002D4AB7" w:rsidRPr="00212BD7" w:rsidRDefault="002D4AB7" w:rsidP="00FA0ABE">
            <w:pPr>
              <w:pStyle w:val="TableBullet"/>
              <w:numPr>
                <w:ilvl w:val="0"/>
                <w:numId w:val="4"/>
              </w:numPr>
            </w:pPr>
            <w:r w:rsidRPr="00212BD7">
              <w:t>building and extending creative practices for producing media arts using media languages (technical and symbolic codes and conventions) relevant to selected forms, genres and styles, and available technologies</w:t>
            </w:r>
          </w:p>
          <w:p w14:paraId="30573E72" w14:textId="77777777" w:rsidR="002D4AB7" w:rsidRPr="00212BD7" w:rsidRDefault="002D4AB7" w:rsidP="00FA0ABE">
            <w:pPr>
              <w:pStyle w:val="TableBullet"/>
              <w:numPr>
                <w:ilvl w:val="0"/>
                <w:numId w:val="4"/>
              </w:numPr>
            </w:pPr>
            <w:r w:rsidRPr="00212BD7">
              <w:t>building and extending critical practices by taking opportunities to reflect, evaluate or respond to their own work and/or the work of others; for example, documenting ideas and intentions for media productions, evaluating audience responses to media works (including their own work) or considering relationships</w:t>
            </w:r>
          </w:p>
          <w:p w14:paraId="03C7FADA" w14:textId="77777777" w:rsidR="002D4AB7" w:rsidRDefault="002D4AB7" w:rsidP="00FA0ABE">
            <w:pPr>
              <w:pStyle w:val="TableNumber"/>
              <w:ind w:left="227"/>
            </w:pPr>
            <w:r>
              <w:t>creating (producing) media arts works using production processes in forms such as print, screen/moving image, audio and/or hybrid/trans-disciplinary forms</w:t>
            </w:r>
          </w:p>
          <w:p w14:paraId="28206E75" w14:textId="02AEB7A6" w:rsidR="00A67E2F" w:rsidRPr="002D4AB7" w:rsidRDefault="002D4AB7" w:rsidP="00FA0ABE">
            <w:pPr>
              <w:pStyle w:val="TableNumber"/>
              <w:ind w:left="227"/>
            </w:pPr>
            <w:r>
              <w:t>presenting/screening/distributing media arts works they have produced to audiences, in informal and/or formal settings; for example, audiences that are known to the students and/or unfamiliar audiences.</w:t>
            </w:r>
          </w:p>
        </w:tc>
      </w:tr>
    </w:tbl>
    <w:p w14:paraId="18DB3092" w14:textId="77777777" w:rsidR="00064947" w:rsidRPr="00064947" w:rsidRDefault="00064947" w:rsidP="00064947"/>
    <w:p w14:paraId="3F1CEE88" w14:textId="77777777" w:rsidR="00064947" w:rsidRDefault="00064947">
      <w:pPr>
        <w:spacing w:before="80" w:after="80"/>
        <w:rPr>
          <w:rFonts w:ascii="Arial" w:eastAsia="Times New Roman" w:hAnsi="Arial" w:cs="Times New Roman"/>
          <w:b/>
          <w:bCs/>
          <w:sz w:val="18"/>
          <w:szCs w:val="21"/>
        </w:rPr>
      </w:pPr>
      <w:r>
        <w:rPr>
          <w:b/>
          <w:bCs/>
        </w:rPr>
        <w:br w:type="page"/>
      </w:r>
    </w:p>
    <w:p w14:paraId="04B2246E" w14:textId="2A5F4B67"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943033">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0B767D"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0B767D"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0B767D"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0B767D"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0B767D" w:rsidRPr="009A061A" w14:paraId="48A176B2" w14:textId="77777777" w:rsidTr="001143D3">
        <w:trPr>
          <w:trHeight w:val="170"/>
        </w:trPr>
        <w:tc>
          <w:tcPr>
            <w:tcW w:w="371" w:type="pct"/>
            <w:shd w:val="clear" w:color="auto" w:fill="E6E6E6" w:themeFill="background2"/>
          </w:tcPr>
          <w:p w14:paraId="15FE7CE7" w14:textId="197470CB" w:rsidR="000B767D" w:rsidRPr="00C713F8" w:rsidRDefault="000B767D" w:rsidP="000B767D">
            <w:pPr>
              <w:pStyle w:val="Tableheading"/>
            </w:pPr>
            <w:r>
              <w:t xml:space="preserve">Years </w:t>
            </w:r>
            <w:r w:rsidRPr="00C713F8">
              <w:t xml:space="preserve">7–8 </w:t>
            </w:r>
          </w:p>
        </w:tc>
        <w:tc>
          <w:tcPr>
            <w:tcW w:w="1157" w:type="pct"/>
          </w:tcPr>
          <w:p w14:paraId="5F0A663C" w14:textId="0EA9F5CA" w:rsidR="000B767D" w:rsidRPr="005F2B81" w:rsidRDefault="000B767D" w:rsidP="000B767D">
            <w:pPr>
              <w:pStyle w:val="Tabletext"/>
            </w:pPr>
            <w:sdt>
              <w:sdtPr>
                <w:id w:val="-567345788"/>
                <w:placeholder>
                  <w:docPart w:val="98166162C77B4A3994A50D95DE7410F6"/>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7E869003" w:rsidR="000B767D" w:rsidRPr="005F2B81" w:rsidRDefault="000B767D" w:rsidP="000B767D">
            <w:pPr>
              <w:pStyle w:val="Tabletext"/>
            </w:pPr>
            <w:sdt>
              <w:sdtPr>
                <w:id w:val="-1577744434"/>
                <w:placeholder>
                  <w:docPart w:val="E73DA9F350094853818668E45C775F47"/>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0D99C5C2" w:rsidR="000B767D" w:rsidRPr="005F2B81" w:rsidRDefault="000B767D" w:rsidP="000B767D">
            <w:pPr>
              <w:pStyle w:val="Tabletext"/>
            </w:pPr>
            <w:sdt>
              <w:sdtPr>
                <w:id w:val="323945797"/>
                <w:placeholder>
                  <w:docPart w:val="064BB7859C754EEA9D5E2541D1A7EF3E"/>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7F13BAF3" w:rsidR="000B767D" w:rsidRPr="005F2B81" w:rsidRDefault="000B767D" w:rsidP="000B767D">
            <w:pPr>
              <w:pStyle w:val="Tabletext"/>
            </w:pPr>
            <w:sdt>
              <w:sdtPr>
                <w:id w:val="-2021379766"/>
                <w:placeholder>
                  <w:docPart w:val="3FA2B91A2C2E45929D14F8B0A76CA4B1"/>
                </w:placeholder>
                <w:temporary/>
                <w:showingPlcHdr/>
                <w:text w:multiLine="1"/>
              </w:sdtPr>
              <w:sdtContent>
                <w:r>
                  <w:rPr>
                    <w:shd w:val="clear" w:color="auto" w:fill="F7EA9F" w:themeFill="accent6"/>
                  </w:rPr>
                  <w:t>[Insert relevant band-specific detail]</w:t>
                </w:r>
              </w:sdtContent>
            </w:sdt>
          </w:p>
        </w:tc>
      </w:tr>
      <w:tr w:rsidR="000B767D" w:rsidRPr="009A061A" w14:paraId="7792F733" w14:textId="77777777" w:rsidTr="001143D3">
        <w:trPr>
          <w:trHeight w:val="170"/>
        </w:trPr>
        <w:tc>
          <w:tcPr>
            <w:tcW w:w="371" w:type="pct"/>
            <w:shd w:val="clear" w:color="auto" w:fill="E6E6E6" w:themeFill="background2"/>
          </w:tcPr>
          <w:p w14:paraId="5C420488" w14:textId="36E86041" w:rsidR="000B767D" w:rsidRPr="00C713F8" w:rsidRDefault="000B767D" w:rsidP="000B767D">
            <w:pPr>
              <w:pStyle w:val="Tableheading"/>
            </w:pPr>
            <w:r>
              <w:t xml:space="preserve">Years </w:t>
            </w:r>
            <w:r w:rsidRPr="00C713F8">
              <w:t xml:space="preserve">9–10 </w:t>
            </w:r>
          </w:p>
        </w:tc>
        <w:tc>
          <w:tcPr>
            <w:tcW w:w="1157" w:type="pct"/>
          </w:tcPr>
          <w:p w14:paraId="6BB4B17E" w14:textId="4E242712" w:rsidR="000B767D" w:rsidRPr="005F2B81" w:rsidRDefault="000B767D" w:rsidP="000B767D">
            <w:pPr>
              <w:pStyle w:val="Tabletext"/>
            </w:pPr>
            <w:sdt>
              <w:sdtPr>
                <w:id w:val="818847298"/>
                <w:placeholder>
                  <w:docPart w:val="8C88337AE8E0457887759A815A3FA7CD"/>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3382EABB" w:rsidR="000B767D" w:rsidRPr="005F2B81" w:rsidRDefault="000B767D" w:rsidP="000B767D">
            <w:pPr>
              <w:pStyle w:val="Tabletext"/>
            </w:pPr>
            <w:sdt>
              <w:sdtPr>
                <w:id w:val="936177696"/>
                <w:placeholder>
                  <w:docPart w:val="E773F5C10F4A45659BBA855000BB45F3"/>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40DD8B7B" w:rsidR="000B767D" w:rsidRPr="005F2B81" w:rsidRDefault="000B767D" w:rsidP="000B767D">
            <w:pPr>
              <w:pStyle w:val="Tabletext"/>
            </w:pPr>
            <w:sdt>
              <w:sdtPr>
                <w:id w:val="706069030"/>
                <w:placeholder>
                  <w:docPart w:val="5A78DC0CC1D248499A73FDFB84F31AFA"/>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5FE04CEF" w:rsidR="000B767D" w:rsidRPr="005F2B81" w:rsidRDefault="000B767D" w:rsidP="000B767D">
            <w:pPr>
              <w:pStyle w:val="Tabletext"/>
            </w:pPr>
            <w:sdt>
              <w:sdtPr>
                <w:id w:val="125447451"/>
                <w:placeholder>
                  <w:docPart w:val="401BA984DE8C48B39107791B6DA962EB"/>
                </w:placeholder>
                <w:temporary/>
                <w:showingPlcHdr/>
                <w:text w:multiLine="1"/>
              </w:sdtPr>
              <w:sdtContent>
                <w:r>
                  <w:rPr>
                    <w:shd w:val="clear" w:color="auto" w:fill="F7EA9F" w:themeFill="accent6"/>
                  </w:rPr>
                  <w:t>[Insert relevant band-specific detail]</w:t>
                </w:r>
              </w:sdtContent>
            </w:sdt>
          </w:p>
        </w:tc>
      </w:tr>
    </w:tbl>
    <w:p w14:paraId="71C82DA3" w14:textId="77777777" w:rsidR="005E61A0" w:rsidRDefault="005E61A0" w:rsidP="00AC0E2C">
      <w:pPr>
        <w:pStyle w:val="Heading1"/>
      </w:pPr>
    </w:p>
    <w:p w14:paraId="379B5061" w14:textId="77777777" w:rsidR="005E61A0" w:rsidRDefault="005E61A0">
      <w:pPr>
        <w:spacing w:before="80" w:after="80"/>
        <w:rPr>
          <w:rFonts w:asciiTheme="majorHAnsi" w:eastAsia="Times New Roman" w:hAnsiTheme="majorHAnsi" w:cs="Arial"/>
          <w:b/>
          <w:bCs/>
          <w:sz w:val="44"/>
          <w:szCs w:val="32"/>
          <w:lang w:eastAsia="en-AU"/>
        </w:rPr>
      </w:pPr>
      <w:r>
        <w:br w:type="page"/>
      </w:r>
    </w:p>
    <w:p w14:paraId="173EDF37" w14:textId="0620DCA4" w:rsidR="00AC0E2C" w:rsidRDefault="00AC0E2C" w:rsidP="00AC0E2C">
      <w:pPr>
        <w:pStyle w:val="Heading1"/>
      </w:pPr>
      <w:r>
        <w:lastRenderedPageBreak/>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Ind w:w="5" w:type="dxa"/>
        <w:tblLayout w:type="fixed"/>
        <w:tblLook w:val="06A0" w:firstRow="1" w:lastRow="0" w:firstColumn="1" w:lastColumn="0" w:noHBand="1" w:noVBand="1"/>
      </w:tblPr>
      <w:tblGrid>
        <w:gridCol w:w="761"/>
        <w:gridCol w:w="4139"/>
        <w:gridCol w:w="911"/>
        <w:gridCol w:w="4140"/>
        <w:gridCol w:w="912"/>
        <w:gridCol w:w="4140"/>
        <w:gridCol w:w="912"/>
        <w:gridCol w:w="4140"/>
        <w:gridCol w:w="912"/>
      </w:tblGrid>
      <w:tr w:rsidR="00AC0E2C" w:rsidRPr="00CD2E67" w14:paraId="124FD829" w14:textId="77777777" w:rsidTr="0013324F">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50"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13324F">
        <w:trPr>
          <w:trHeight w:val="307"/>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9"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13324F">
        <w:trPr>
          <w:cantSplit/>
          <w:trHeight w:val="232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9" w:type="dxa"/>
          </w:tcPr>
          <w:p w14:paraId="047B9C55" w14:textId="77777777" w:rsidR="00AC0E2C" w:rsidRPr="001A4872"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40" w:type="dxa"/>
          </w:tcPr>
          <w:p w14:paraId="582EF099" w14:textId="77777777" w:rsidR="00AC0E2C" w:rsidRPr="004D089C"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0325B1AC" w14:textId="77777777" w:rsidR="00AC0E2C" w:rsidRPr="004D089C"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254DA31A" w14:textId="77777777" w:rsidR="00AC0E2C" w:rsidRPr="004D089C"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0B767D"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13324F" w:rsidRPr="00CD2E67" w14:paraId="43C2D2BC" w14:textId="77777777" w:rsidTr="0013324F">
        <w:trPr>
          <w:cantSplit/>
          <w:trHeight w:val="2047"/>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7FF48ABD" w14:textId="67346920" w:rsidR="0013324F" w:rsidRPr="00CD2E67" w:rsidRDefault="0013324F" w:rsidP="0013324F">
            <w:pPr>
              <w:pStyle w:val="Tablesubhead"/>
              <w:ind w:left="113" w:right="113"/>
              <w:jc w:val="center"/>
            </w:pPr>
            <w:bookmarkStart w:id="3" w:name="_Hlk119397428"/>
            <w:r w:rsidRPr="00CD2E67">
              <w:t>Achievement standard</w:t>
            </w:r>
          </w:p>
        </w:tc>
        <w:tc>
          <w:tcPr>
            <w:tcW w:w="5050" w:type="dxa"/>
            <w:gridSpan w:val="2"/>
          </w:tcPr>
          <w:p w14:paraId="04C1DF5E" w14:textId="77777777" w:rsidR="0013324F" w:rsidRPr="0035375B" w:rsidRDefault="0013324F" w:rsidP="0013324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36B71">
              <w:rPr>
                <w:rStyle w:val="TabletextChar"/>
              </w:rPr>
              <w:t xml:space="preserve">By the end of Year 8, </w:t>
            </w:r>
            <w:r w:rsidRPr="0035375B">
              <w:rPr>
                <w:rStyle w:val="TabletextChar"/>
              </w:rPr>
              <w:t>students analyse the use of media arts concepts to construct representations that communicate ideas, perspectives and/or meaning in media arts works they produce and/or experience. They evaluate use of media arts concepts in media arts works from across cultures, times, places and/or other contexts. They describe respectful approaches to creating and/or responding to media arts works.</w:t>
            </w:r>
          </w:p>
          <w:p w14:paraId="637B71F0" w14:textId="1CA2D6E4" w:rsidR="0013324F" w:rsidRPr="00FA39B8" w:rsidRDefault="0013324F" w:rsidP="0013324F">
            <w:pPr>
              <w:pStyle w:val="Tabletext"/>
              <w:cnfStyle w:val="000000000000" w:firstRow="0" w:lastRow="0" w:firstColumn="0" w:lastColumn="0" w:oddVBand="0" w:evenVBand="0" w:oddHBand="0" w:evenHBand="0" w:firstRowFirstColumn="0" w:firstRowLastColumn="0" w:lastRowFirstColumn="0" w:lastRowLastColumn="0"/>
            </w:pPr>
            <w:r w:rsidRPr="0035375B">
              <w:rPr>
                <w:rStyle w:val="TabletextChar"/>
              </w:rPr>
              <w:t>Students select and manipulate media languages and media technologies, and use production processes to construct representations. They produce media arts works that communicate ideas, perspectives and/or meaning. They present their work to an audience. They plan where and how they could distribute their work using responsible media practice.</w:t>
            </w:r>
          </w:p>
        </w:tc>
        <w:tc>
          <w:tcPr>
            <w:tcW w:w="5052" w:type="dxa"/>
            <w:gridSpan w:val="2"/>
          </w:tcPr>
          <w:p w14:paraId="6B35E4A5" w14:textId="77777777" w:rsidR="0013324F" w:rsidRPr="0035375B" w:rsidRDefault="0013324F" w:rsidP="0013324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36B71">
              <w:rPr>
                <w:rStyle w:val="TabletextChar"/>
              </w:rPr>
              <w:t xml:space="preserve">By the end of Year 8, </w:t>
            </w:r>
            <w:r w:rsidRPr="0035375B">
              <w:rPr>
                <w:rStyle w:val="TabletextChar"/>
              </w:rPr>
              <w:t>students analyse the use of media arts concepts to construct representations that communicate ideas, perspectives and/or meaning in media arts works they produce and/or experience. They evaluate use of media arts concepts in media arts works from across cultures, times, places and/or other contexts. They describe respectful approaches to creating and/or responding to media arts works.</w:t>
            </w:r>
          </w:p>
          <w:p w14:paraId="11CEF901" w14:textId="616AAA25" w:rsidR="0013324F" w:rsidRPr="002E5A67" w:rsidRDefault="0013324F" w:rsidP="0013324F">
            <w:pPr>
              <w:pStyle w:val="Tabletext"/>
              <w:cnfStyle w:val="000000000000" w:firstRow="0" w:lastRow="0" w:firstColumn="0" w:lastColumn="0" w:oddVBand="0" w:evenVBand="0" w:oddHBand="0" w:evenHBand="0" w:firstRowFirstColumn="0" w:firstRowLastColumn="0" w:lastRowFirstColumn="0" w:lastRowLastColumn="0"/>
            </w:pPr>
            <w:r w:rsidRPr="0035375B">
              <w:rPr>
                <w:rStyle w:val="TabletextChar"/>
              </w:rPr>
              <w:t>Students select and manipulate media languages and media technologies, and use production processes to construct representations. They produce media arts works that communicate ideas, perspectives and/or meaning. They present their work to an audience. They plan where and how they could distribute their work using responsible media practice.</w:t>
            </w:r>
          </w:p>
        </w:tc>
        <w:tc>
          <w:tcPr>
            <w:tcW w:w="5052" w:type="dxa"/>
            <w:gridSpan w:val="2"/>
          </w:tcPr>
          <w:p w14:paraId="7ED740A7" w14:textId="77777777" w:rsidR="0013324F" w:rsidRPr="0035375B" w:rsidRDefault="0013324F" w:rsidP="0013324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36B71">
              <w:rPr>
                <w:rStyle w:val="TabletextChar"/>
              </w:rPr>
              <w:t xml:space="preserve">By the end of Year 8, </w:t>
            </w:r>
            <w:r w:rsidRPr="0035375B">
              <w:rPr>
                <w:rStyle w:val="TabletextChar"/>
              </w:rPr>
              <w:t>students analyse the use of media arts concepts to construct representations that communicate ideas, perspectives and/or meaning in media arts works they produce and/or experience. They evaluate use of media arts concepts in media arts works from across cultures, times, places and/or other contexts. They describe respectful approaches to creating and/or responding to media arts works.</w:t>
            </w:r>
          </w:p>
          <w:p w14:paraId="4C3355A8" w14:textId="73C568BB" w:rsidR="0013324F" w:rsidRPr="00CD2E67" w:rsidRDefault="0013324F" w:rsidP="0013324F">
            <w:pPr>
              <w:pStyle w:val="Tabletext"/>
              <w:cnfStyle w:val="000000000000" w:firstRow="0" w:lastRow="0" w:firstColumn="0" w:lastColumn="0" w:oddVBand="0" w:evenVBand="0" w:oddHBand="0" w:evenHBand="0" w:firstRowFirstColumn="0" w:firstRowLastColumn="0" w:lastRowFirstColumn="0" w:lastRowLastColumn="0"/>
            </w:pPr>
            <w:r w:rsidRPr="0035375B">
              <w:rPr>
                <w:rStyle w:val="TabletextChar"/>
              </w:rPr>
              <w:t>Students select and manipulate media languages and media technologies, and use production processes to construct representations. They produce media arts works that communicate ideas, perspectives and/or meaning. They present their work to an audience. They plan where and how they could distribute their work using responsible media practice.</w:t>
            </w:r>
          </w:p>
        </w:tc>
        <w:tc>
          <w:tcPr>
            <w:tcW w:w="5052" w:type="dxa"/>
            <w:gridSpan w:val="2"/>
          </w:tcPr>
          <w:p w14:paraId="296D05BD" w14:textId="77777777" w:rsidR="0013324F" w:rsidRPr="0035375B" w:rsidRDefault="0013324F" w:rsidP="0013324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36B71">
              <w:rPr>
                <w:rStyle w:val="TabletextChar"/>
              </w:rPr>
              <w:t xml:space="preserve">By the end of Year 8, </w:t>
            </w:r>
            <w:r w:rsidRPr="0035375B">
              <w:rPr>
                <w:rStyle w:val="TabletextChar"/>
              </w:rPr>
              <w:t>students analyse the use of media arts concepts to construct representations that communicate ideas, perspectives and/or meaning in media arts works they produce and/or experience. They evaluate use of media arts concepts in media arts works from across cultures, times, places and/or other contexts. They describe respectful approaches to creating and/or responding to media arts works.</w:t>
            </w:r>
          </w:p>
          <w:p w14:paraId="71B7D722" w14:textId="06F1486B" w:rsidR="0013324F" w:rsidRPr="00EE5006" w:rsidRDefault="0013324F" w:rsidP="0013324F">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35375B">
              <w:rPr>
                <w:rStyle w:val="TabletextChar"/>
              </w:rPr>
              <w:t>Students select and manipulate media languages and media technologies, and use production processes to construct representations. They produce media arts works that communicate ideas, perspectives and/or meaning. They present their work to an audience. They plan where and how they could distribute their work using responsible media practice.</w:t>
            </w:r>
          </w:p>
        </w:tc>
      </w:tr>
      <w:bookmarkEnd w:id="3"/>
      <w:tr w:rsidR="0013324F" w:rsidRPr="00CD2E67" w14:paraId="3F997FA1" w14:textId="77777777" w:rsidTr="0013324F">
        <w:trPr>
          <w:cantSplit/>
          <w:trHeight w:val="140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41B4041" w14:textId="23545F01" w:rsidR="0013324F" w:rsidRPr="00CD2E67" w:rsidRDefault="0013324F" w:rsidP="0013324F">
            <w:pPr>
              <w:pStyle w:val="Tablesubhead"/>
              <w:ind w:left="113" w:right="113"/>
              <w:jc w:val="center"/>
            </w:pPr>
            <w:r w:rsidRPr="00CD2E67">
              <w:t>Moderation</w:t>
            </w:r>
          </w:p>
        </w:tc>
        <w:tc>
          <w:tcPr>
            <w:tcW w:w="5050" w:type="dxa"/>
            <w:gridSpan w:val="2"/>
          </w:tcPr>
          <w:p w14:paraId="447CBBCE" w14:textId="77777777" w:rsidR="0013324F" w:rsidRPr="00F33FF5" w:rsidRDefault="000B767D" w:rsidP="001332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B9F91715CBA64A73B61422B366498926"/>
                </w:placeholder>
                <w:temporary/>
                <w:showingPlcHdr/>
              </w:sdtPr>
              <w:sdtEndPr>
                <w:rPr>
                  <w:rStyle w:val="DefaultParagraphFont"/>
                  <w:sz w:val="21"/>
                </w:rPr>
              </w:sdtEndPr>
              <w:sdtContent>
                <w:r w:rsidR="0013324F" w:rsidRPr="00364269">
                  <w:rPr>
                    <w:shd w:val="clear" w:color="auto" w:fill="F7EA9F" w:themeFill="accent6"/>
                  </w:rPr>
                  <w:t>[Insert moderation details, including when moderation will occur and how it will be conducted]</w:t>
                </w:r>
              </w:sdtContent>
            </w:sdt>
          </w:p>
        </w:tc>
        <w:tc>
          <w:tcPr>
            <w:tcW w:w="5052" w:type="dxa"/>
            <w:gridSpan w:val="2"/>
          </w:tcPr>
          <w:p w14:paraId="003D9E8A" w14:textId="77777777" w:rsidR="0013324F" w:rsidRPr="00F33FF5" w:rsidRDefault="000B767D" w:rsidP="001332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9BADF255A6974A3EA73088475587D7DB"/>
                </w:placeholder>
                <w:temporary/>
                <w:showingPlcHdr/>
              </w:sdtPr>
              <w:sdtEndPr>
                <w:rPr>
                  <w:rStyle w:val="DefaultParagraphFont"/>
                  <w:sz w:val="21"/>
                </w:rPr>
              </w:sdtEndPr>
              <w:sdtContent>
                <w:r w:rsidR="0013324F" w:rsidRPr="00364269">
                  <w:rPr>
                    <w:shd w:val="clear" w:color="auto" w:fill="F7EA9F" w:themeFill="accent6"/>
                  </w:rPr>
                  <w:t>[Insert moderation details, including when moderation will occur and how it will be conducted]</w:t>
                </w:r>
              </w:sdtContent>
            </w:sdt>
          </w:p>
        </w:tc>
        <w:tc>
          <w:tcPr>
            <w:tcW w:w="5052" w:type="dxa"/>
            <w:gridSpan w:val="2"/>
          </w:tcPr>
          <w:p w14:paraId="56F7B94C" w14:textId="77777777" w:rsidR="0013324F" w:rsidRPr="00F33FF5" w:rsidRDefault="000B767D" w:rsidP="001332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90D003F29E48C5AFAF3DDF2B2FD962"/>
                </w:placeholder>
                <w:temporary/>
                <w:showingPlcHdr/>
              </w:sdtPr>
              <w:sdtEndPr>
                <w:rPr>
                  <w:rStyle w:val="DefaultParagraphFont"/>
                  <w:sz w:val="21"/>
                </w:rPr>
              </w:sdtEndPr>
              <w:sdtContent>
                <w:r w:rsidR="0013324F" w:rsidRPr="00364269">
                  <w:rPr>
                    <w:shd w:val="clear" w:color="auto" w:fill="F7EA9F" w:themeFill="accent6"/>
                  </w:rPr>
                  <w:t>[Insert moderation details, including when moderation will occur and how it will be conducted]</w:t>
                </w:r>
              </w:sdtContent>
            </w:sdt>
          </w:p>
        </w:tc>
        <w:tc>
          <w:tcPr>
            <w:tcW w:w="5052" w:type="dxa"/>
            <w:gridSpan w:val="2"/>
          </w:tcPr>
          <w:p w14:paraId="788C760B" w14:textId="77777777" w:rsidR="0013324F" w:rsidRPr="00F33FF5" w:rsidRDefault="000B767D" w:rsidP="001332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DC557B5450264FC48548641E0234E44F"/>
                </w:placeholder>
                <w:temporary/>
                <w:showingPlcHdr/>
              </w:sdtPr>
              <w:sdtEndPr>
                <w:rPr>
                  <w:rStyle w:val="DefaultParagraphFont"/>
                  <w:sz w:val="21"/>
                </w:rPr>
              </w:sdtEndPr>
              <w:sdtContent>
                <w:r w:rsidR="0013324F" w:rsidRPr="00364269">
                  <w:rPr>
                    <w:shd w:val="clear" w:color="auto" w:fill="F7EA9F" w:themeFill="accent6"/>
                  </w:rPr>
                  <w:t>[Insert moderation details, including when moderation will occur and how it will be conducted]</w:t>
                </w:r>
              </w:sdtContent>
            </w:sdt>
          </w:p>
        </w:tc>
      </w:tr>
    </w:tbl>
    <w:p w14:paraId="5E87BF41" w14:textId="77777777" w:rsidR="00194947" w:rsidRDefault="00194947" w:rsidP="00194947">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7A3906" w:rsidRPr="00CD2E67" w14:paraId="0D74345A" w14:textId="77777777" w:rsidTr="004D08E3">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4B289D56" w14:textId="77777777" w:rsidR="007A3906" w:rsidRPr="00CD2E67" w:rsidRDefault="007A3906" w:rsidP="004D08E3">
            <w:pPr>
              <w:pStyle w:val="Tableheading"/>
              <w:keepNext/>
              <w:keepLines/>
            </w:pPr>
            <w:r w:rsidRPr="00CD2E67">
              <w:t>Content descriptions</w:t>
            </w:r>
          </w:p>
        </w:tc>
        <w:tc>
          <w:tcPr>
            <w:tcW w:w="1700" w:type="dxa"/>
            <w:gridSpan w:val="4"/>
          </w:tcPr>
          <w:p w14:paraId="7028D763" w14:textId="77777777" w:rsidR="007A3906" w:rsidRPr="00CD2E67" w:rsidRDefault="007A3906" w:rsidP="004D08E3">
            <w:pPr>
              <w:pStyle w:val="Tableheading"/>
              <w:keepNext/>
              <w:keepLines/>
              <w:jc w:val="center"/>
            </w:pPr>
            <w:r>
              <w:t>Unit</w:t>
            </w:r>
          </w:p>
        </w:tc>
        <w:tc>
          <w:tcPr>
            <w:tcW w:w="3540" w:type="dxa"/>
          </w:tcPr>
          <w:p w14:paraId="69DBE76D" w14:textId="77777777" w:rsidR="007A3906" w:rsidRPr="00CD2E67" w:rsidRDefault="007A3906" w:rsidP="004D08E3">
            <w:pPr>
              <w:pStyle w:val="Tableheading"/>
              <w:keepNext/>
              <w:keepLines/>
            </w:pPr>
            <w:r w:rsidRPr="00CD2E67">
              <w:t>Content descriptions</w:t>
            </w:r>
          </w:p>
        </w:tc>
        <w:tc>
          <w:tcPr>
            <w:tcW w:w="1701" w:type="dxa"/>
            <w:gridSpan w:val="4"/>
          </w:tcPr>
          <w:p w14:paraId="344A212E" w14:textId="77777777" w:rsidR="007A3906" w:rsidRPr="00CD2E67" w:rsidRDefault="007A3906" w:rsidP="004D08E3">
            <w:pPr>
              <w:pStyle w:val="Tableheading"/>
              <w:keepNext/>
              <w:keepLines/>
              <w:jc w:val="center"/>
            </w:pPr>
            <w:r>
              <w:t>Unit</w:t>
            </w:r>
          </w:p>
        </w:tc>
        <w:tc>
          <w:tcPr>
            <w:tcW w:w="3412" w:type="dxa"/>
          </w:tcPr>
          <w:p w14:paraId="1AE7C0B9" w14:textId="77777777" w:rsidR="007A3906" w:rsidRPr="00CD2E67" w:rsidRDefault="007A3906" w:rsidP="004D08E3">
            <w:pPr>
              <w:pStyle w:val="Tableheading"/>
              <w:keepNext/>
              <w:keepLines/>
            </w:pPr>
            <w:r w:rsidRPr="00CD2E67">
              <w:t>Content descriptions</w:t>
            </w:r>
          </w:p>
        </w:tc>
        <w:tc>
          <w:tcPr>
            <w:tcW w:w="1688" w:type="dxa"/>
            <w:gridSpan w:val="4"/>
          </w:tcPr>
          <w:p w14:paraId="47D938F9" w14:textId="77777777" w:rsidR="007A3906" w:rsidRPr="00CD2E67" w:rsidRDefault="007A3906" w:rsidP="004D08E3">
            <w:pPr>
              <w:pStyle w:val="Tableheading"/>
              <w:keepNext/>
              <w:keepLines/>
              <w:jc w:val="center"/>
            </w:pPr>
            <w:r>
              <w:t>Unit</w:t>
            </w:r>
          </w:p>
        </w:tc>
        <w:tc>
          <w:tcPr>
            <w:tcW w:w="3557" w:type="dxa"/>
          </w:tcPr>
          <w:p w14:paraId="736B7209" w14:textId="77777777" w:rsidR="007A3906" w:rsidRDefault="007A3906" w:rsidP="004D08E3">
            <w:pPr>
              <w:pStyle w:val="Tableheading"/>
              <w:keepNext/>
              <w:keepLines/>
            </w:pPr>
            <w:r w:rsidRPr="00CD2E67">
              <w:t>Content descriptions</w:t>
            </w:r>
          </w:p>
        </w:tc>
        <w:tc>
          <w:tcPr>
            <w:tcW w:w="1824" w:type="dxa"/>
            <w:gridSpan w:val="4"/>
          </w:tcPr>
          <w:p w14:paraId="7C02AB57" w14:textId="77777777" w:rsidR="007A3906" w:rsidRDefault="007A3906" w:rsidP="004D08E3">
            <w:pPr>
              <w:pStyle w:val="Tableheading"/>
              <w:keepNext/>
              <w:keepLines/>
              <w:jc w:val="center"/>
            </w:pPr>
            <w:r>
              <w:t>Unit</w:t>
            </w:r>
          </w:p>
        </w:tc>
      </w:tr>
      <w:tr w:rsidR="000B767D" w:rsidRPr="00CD2E67" w14:paraId="0953B891" w14:textId="77777777" w:rsidTr="004D08E3">
        <w:trPr>
          <w:trHeight w:val="241"/>
        </w:trPr>
        <w:tc>
          <w:tcPr>
            <w:tcW w:w="3540" w:type="dxa"/>
            <w:shd w:val="clear" w:color="auto" w:fill="E6E7E8"/>
          </w:tcPr>
          <w:p w14:paraId="3E090B08" w14:textId="77777777" w:rsidR="007A3906" w:rsidRPr="002E5A67" w:rsidRDefault="007A3906" w:rsidP="004D08E3">
            <w:pPr>
              <w:pStyle w:val="Tablesubhead"/>
              <w:keepNext/>
              <w:keepLines/>
            </w:pPr>
            <w:r>
              <w:t>Exploring and responding</w:t>
            </w:r>
          </w:p>
        </w:tc>
        <w:tc>
          <w:tcPr>
            <w:tcW w:w="424" w:type="dxa"/>
            <w:shd w:val="clear" w:color="auto" w:fill="E6E7E8"/>
            <w:vAlign w:val="center"/>
          </w:tcPr>
          <w:p w14:paraId="7BF8FD6E" w14:textId="77777777" w:rsidR="007A3906" w:rsidRPr="00CD2E67" w:rsidRDefault="007A3906" w:rsidP="004D08E3">
            <w:pPr>
              <w:pStyle w:val="Tablesubhead"/>
              <w:keepNext/>
              <w:keepLines/>
              <w:jc w:val="center"/>
            </w:pPr>
            <w:r w:rsidRPr="00CD2E67">
              <w:t>1</w:t>
            </w:r>
          </w:p>
        </w:tc>
        <w:tc>
          <w:tcPr>
            <w:tcW w:w="426" w:type="dxa"/>
            <w:shd w:val="clear" w:color="auto" w:fill="E6E7E8"/>
            <w:vAlign w:val="center"/>
          </w:tcPr>
          <w:p w14:paraId="1A1F68C3" w14:textId="77777777" w:rsidR="007A3906" w:rsidRPr="00CD2E67" w:rsidRDefault="007A3906" w:rsidP="004D08E3">
            <w:pPr>
              <w:pStyle w:val="Tablesubhead"/>
              <w:keepNext/>
              <w:keepLines/>
              <w:jc w:val="center"/>
            </w:pPr>
            <w:r w:rsidRPr="00CD2E67">
              <w:t>2</w:t>
            </w:r>
          </w:p>
        </w:tc>
        <w:tc>
          <w:tcPr>
            <w:tcW w:w="425" w:type="dxa"/>
            <w:shd w:val="clear" w:color="auto" w:fill="E6E7E8"/>
            <w:vAlign w:val="center"/>
          </w:tcPr>
          <w:p w14:paraId="4202C7CC" w14:textId="77777777" w:rsidR="007A3906" w:rsidRPr="00CD2E67" w:rsidRDefault="007A3906" w:rsidP="004D08E3">
            <w:pPr>
              <w:pStyle w:val="Tablesubhead"/>
              <w:keepNext/>
              <w:keepLines/>
              <w:jc w:val="center"/>
            </w:pPr>
            <w:r w:rsidRPr="00CD2E67">
              <w:t>3</w:t>
            </w:r>
          </w:p>
        </w:tc>
        <w:tc>
          <w:tcPr>
            <w:tcW w:w="425" w:type="dxa"/>
            <w:shd w:val="clear" w:color="auto" w:fill="E6E7E8"/>
            <w:vAlign w:val="center"/>
          </w:tcPr>
          <w:p w14:paraId="7FB7B778" w14:textId="77777777" w:rsidR="007A3906" w:rsidRPr="00CD2E67" w:rsidRDefault="007A3906" w:rsidP="004D08E3">
            <w:pPr>
              <w:pStyle w:val="Tablesubhead"/>
              <w:keepNext/>
              <w:keepLines/>
              <w:jc w:val="center"/>
            </w:pPr>
            <w:r w:rsidRPr="00CD2E67">
              <w:t>4</w:t>
            </w:r>
          </w:p>
        </w:tc>
        <w:tc>
          <w:tcPr>
            <w:tcW w:w="3540" w:type="dxa"/>
            <w:shd w:val="clear" w:color="auto" w:fill="E6E7E8"/>
          </w:tcPr>
          <w:p w14:paraId="4606790B" w14:textId="77777777" w:rsidR="007A3906" w:rsidRPr="00CD2E67" w:rsidRDefault="007A3906" w:rsidP="004D08E3">
            <w:pPr>
              <w:pStyle w:val="Tablesubhead"/>
              <w:keepNext/>
              <w:keepLines/>
            </w:pPr>
            <w:r>
              <w:t>Developing practices and skills</w:t>
            </w:r>
          </w:p>
        </w:tc>
        <w:tc>
          <w:tcPr>
            <w:tcW w:w="425" w:type="dxa"/>
            <w:shd w:val="clear" w:color="auto" w:fill="E6E7E8"/>
            <w:vAlign w:val="center"/>
          </w:tcPr>
          <w:p w14:paraId="015E7DFB" w14:textId="77777777" w:rsidR="007A3906" w:rsidRPr="00CD2E67" w:rsidRDefault="007A3906" w:rsidP="004D08E3">
            <w:pPr>
              <w:pStyle w:val="Tablesubhead"/>
              <w:keepNext/>
              <w:keepLines/>
              <w:jc w:val="center"/>
            </w:pPr>
            <w:r w:rsidRPr="00CD2E67">
              <w:t>1</w:t>
            </w:r>
          </w:p>
        </w:tc>
        <w:tc>
          <w:tcPr>
            <w:tcW w:w="425" w:type="dxa"/>
            <w:shd w:val="clear" w:color="auto" w:fill="E6E7E8"/>
            <w:vAlign w:val="center"/>
          </w:tcPr>
          <w:p w14:paraId="2113B7A3" w14:textId="77777777" w:rsidR="007A3906" w:rsidRPr="00CD2E67" w:rsidRDefault="007A3906" w:rsidP="004D08E3">
            <w:pPr>
              <w:pStyle w:val="Tablesubhead"/>
              <w:keepNext/>
              <w:keepLines/>
              <w:jc w:val="center"/>
            </w:pPr>
            <w:r w:rsidRPr="00CD2E67">
              <w:t>2</w:t>
            </w:r>
          </w:p>
        </w:tc>
        <w:tc>
          <w:tcPr>
            <w:tcW w:w="426" w:type="dxa"/>
            <w:shd w:val="clear" w:color="auto" w:fill="E6E7E8"/>
            <w:vAlign w:val="center"/>
          </w:tcPr>
          <w:p w14:paraId="0C78BD90" w14:textId="77777777" w:rsidR="007A3906" w:rsidRPr="00CD2E67" w:rsidRDefault="007A3906" w:rsidP="004D08E3">
            <w:pPr>
              <w:pStyle w:val="Tablesubhead"/>
              <w:keepNext/>
              <w:keepLines/>
              <w:jc w:val="center"/>
            </w:pPr>
            <w:r w:rsidRPr="00CD2E67">
              <w:t>3</w:t>
            </w:r>
          </w:p>
        </w:tc>
        <w:tc>
          <w:tcPr>
            <w:tcW w:w="425" w:type="dxa"/>
            <w:shd w:val="clear" w:color="auto" w:fill="E6E7E8"/>
            <w:vAlign w:val="center"/>
          </w:tcPr>
          <w:p w14:paraId="0F0CF806" w14:textId="77777777" w:rsidR="007A3906" w:rsidRPr="00CD2E67" w:rsidRDefault="007A3906" w:rsidP="004D08E3">
            <w:pPr>
              <w:pStyle w:val="Tablesubhead"/>
              <w:keepNext/>
              <w:keepLines/>
              <w:jc w:val="center"/>
            </w:pPr>
            <w:r w:rsidRPr="00CD2E67">
              <w:t>4</w:t>
            </w:r>
          </w:p>
        </w:tc>
        <w:tc>
          <w:tcPr>
            <w:tcW w:w="3412" w:type="dxa"/>
            <w:shd w:val="clear" w:color="auto" w:fill="E6E7E8"/>
          </w:tcPr>
          <w:p w14:paraId="7F93AA92" w14:textId="77777777" w:rsidR="007A3906" w:rsidRPr="00CD2E67" w:rsidRDefault="007A3906" w:rsidP="004D08E3">
            <w:pPr>
              <w:pStyle w:val="Tablesubhead"/>
              <w:keepNext/>
              <w:keepLines/>
            </w:pPr>
            <w:r>
              <w:t>Creating and making</w:t>
            </w:r>
          </w:p>
        </w:tc>
        <w:tc>
          <w:tcPr>
            <w:tcW w:w="412" w:type="dxa"/>
            <w:shd w:val="clear" w:color="auto" w:fill="E6E7E8"/>
            <w:vAlign w:val="center"/>
          </w:tcPr>
          <w:p w14:paraId="5F03A7EC" w14:textId="77777777" w:rsidR="007A3906" w:rsidRPr="00CD2E67" w:rsidRDefault="007A3906" w:rsidP="004D08E3">
            <w:pPr>
              <w:pStyle w:val="Tablesubhead"/>
              <w:keepNext/>
              <w:keepLines/>
              <w:jc w:val="center"/>
            </w:pPr>
            <w:r w:rsidRPr="00CD2E67">
              <w:t>1</w:t>
            </w:r>
          </w:p>
        </w:tc>
        <w:tc>
          <w:tcPr>
            <w:tcW w:w="425" w:type="dxa"/>
            <w:shd w:val="clear" w:color="auto" w:fill="E6E7E8"/>
            <w:vAlign w:val="center"/>
          </w:tcPr>
          <w:p w14:paraId="2A4DFB27" w14:textId="77777777" w:rsidR="007A3906" w:rsidRPr="00CD2E67" w:rsidRDefault="007A3906" w:rsidP="004D08E3">
            <w:pPr>
              <w:pStyle w:val="Tablesubhead"/>
              <w:keepNext/>
              <w:keepLines/>
              <w:jc w:val="center"/>
            </w:pPr>
            <w:r w:rsidRPr="00CD2E67">
              <w:t>2</w:t>
            </w:r>
          </w:p>
        </w:tc>
        <w:tc>
          <w:tcPr>
            <w:tcW w:w="426" w:type="dxa"/>
            <w:shd w:val="clear" w:color="auto" w:fill="E6E7E8"/>
            <w:vAlign w:val="center"/>
          </w:tcPr>
          <w:p w14:paraId="0CA8C8A9" w14:textId="77777777" w:rsidR="007A3906" w:rsidRPr="00CD2E67" w:rsidRDefault="007A3906" w:rsidP="004D08E3">
            <w:pPr>
              <w:pStyle w:val="Tablesubhead"/>
              <w:keepNext/>
              <w:keepLines/>
              <w:jc w:val="center"/>
            </w:pPr>
            <w:r w:rsidRPr="00CD2E67">
              <w:t>3</w:t>
            </w:r>
          </w:p>
        </w:tc>
        <w:tc>
          <w:tcPr>
            <w:tcW w:w="425" w:type="dxa"/>
            <w:shd w:val="clear" w:color="auto" w:fill="E6E7E8"/>
            <w:vAlign w:val="center"/>
          </w:tcPr>
          <w:p w14:paraId="4226A56E" w14:textId="77777777" w:rsidR="007A3906" w:rsidRPr="00CD2E67" w:rsidRDefault="007A3906" w:rsidP="004D08E3">
            <w:pPr>
              <w:pStyle w:val="Tablesubhead"/>
              <w:keepNext/>
              <w:keepLines/>
              <w:jc w:val="center"/>
            </w:pPr>
            <w:r w:rsidRPr="00CD2E67">
              <w:t>4</w:t>
            </w:r>
          </w:p>
        </w:tc>
        <w:tc>
          <w:tcPr>
            <w:tcW w:w="3557" w:type="dxa"/>
            <w:shd w:val="clear" w:color="auto" w:fill="E6E7E8"/>
          </w:tcPr>
          <w:p w14:paraId="5FA542FA" w14:textId="77777777" w:rsidR="007A3906" w:rsidRPr="00CD2E67" w:rsidRDefault="007A3906" w:rsidP="004D08E3">
            <w:pPr>
              <w:pStyle w:val="Tablesubhead"/>
              <w:keepNext/>
              <w:keepLines/>
            </w:pPr>
            <w:r>
              <w:t>Presenting and performing</w:t>
            </w:r>
          </w:p>
        </w:tc>
        <w:tc>
          <w:tcPr>
            <w:tcW w:w="456" w:type="dxa"/>
            <w:shd w:val="clear" w:color="auto" w:fill="E6E7E8"/>
            <w:vAlign w:val="center"/>
          </w:tcPr>
          <w:p w14:paraId="62075EBD" w14:textId="77777777" w:rsidR="007A3906" w:rsidRPr="00CD2E67" w:rsidRDefault="007A3906" w:rsidP="004D08E3">
            <w:pPr>
              <w:pStyle w:val="Tablesubhead"/>
              <w:keepNext/>
              <w:keepLines/>
              <w:jc w:val="center"/>
            </w:pPr>
            <w:r w:rsidRPr="00CD2E67">
              <w:t>1</w:t>
            </w:r>
          </w:p>
        </w:tc>
        <w:tc>
          <w:tcPr>
            <w:tcW w:w="456" w:type="dxa"/>
            <w:shd w:val="clear" w:color="auto" w:fill="E6E7E8"/>
            <w:vAlign w:val="center"/>
          </w:tcPr>
          <w:p w14:paraId="4FCA6468" w14:textId="77777777" w:rsidR="007A3906" w:rsidRPr="00CD2E67" w:rsidRDefault="007A3906" w:rsidP="004D08E3">
            <w:pPr>
              <w:pStyle w:val="Tablesubhead"/>
              <w:keepNext/>
              <w:keepLines/>
              <w:jc w:val="center"/>
            </w:pPr>
            <w:r w:rsidRPr="00CD2E67">
              <w:t>2</w:t>
            </w:r>
          </w:p>
        </w:tc>
        <w:tc>
          <w:tcPr>
            <w:tcW w:w="456" w:type="dxa"/>
            <w:shd w:val="clear" w:color="auto" w:fill="E6E7E8"/>
            <w:vAlign w:val="center"/>
          </w:tcPr>
          <w:p w14:paraId="227ACB44" w14:textId="77777777" w:rsidR="007A3906" w:rsidRPr="00CD2E67" w:rsidRDefault="007A3906" w:rsidP="004D08E3">
            <w:pPr>
              <w:pStyle w:val="Tablesubhead"/>
              <w:keepNext/>
              <w:keepLines/>
              <w:jc w:val="center"/>
            </w:pPr>
            <w:r w:rsidRPr="00CD2E67">
              <w:t>3</w:t>
            </w:r>
          </w:p>
        </w:tc>
        <w:tc>
          <w:tcPr>
            <w:tcW w:w="456" w:type="dxa"/>
            <w:shd w:val="clear" w:color="auto" w:fill="E6E7E8"/>
            <w:vAlign w:val="center"/>
          </w:tcPr>
          <w:p w14:paraId="5BD4AF3E" w14:textId="77777777" w:rsidR="007A3906" w:rsidRPr="00CD2E67" w:rsidRDefault="007A3906" w:rsidP="004D08E3">
            <w:pPr>
              <w:pStyle w:val="Tablesubhead"/>
              <w:keepNext/>
              <w:keepLines/>
              <w:jc w:val="center"/>
            </w:pPr>
            <w:r w:rsidRPr="00CD2E67">
              <w:t>4</w:t>
            </w:r>
          </w:p>
        </w:tc>
      </w:tr>
      <w:tr w:rsidR="00B1019E" w:rsidRPr="00CD2E67" w14:paraId="708427B5" w14:textId="77777777" w:rsidTr="007A3906">
        <w:trPr>
          <w:trHeight w:val="898"/>
        </w:trPr>
        <w:tc>
          <w:tcPr>
            <w:tcW w:w="0" w:type="dxa"/>
            <w:shd w:val="clear" w:color="auto" w:fill="FFFFFF"/>
          </w:tcPr>
          <w:p w14:paraId="07D6BDA2" w14:textId="77777777" w:rsidR="00064947" w:rsidRDefault="007A3906" w:rsidP="007A3906">
            <w:pPr>
              <w:pStyle w:val="Tabletext"/>
              <w:keepNext/>
              <w:keepLines/>
              <w:rPr>
                <w:rFonts w:asciiTheme="minorHAnsi" w:hAnsiTheme="minorHAnsi" w:cstheme="minorHAnsi"/>
                <w:szCs w:val="19"/>
              </w:rPr>
            </w:pPr>
            <w:r w:rsidRPr="007D42C5">
              <w:rPr>
                <w:rFonts w:asciiTheme="minorHAnsi" w:hAnsiTheme="minorHAnsi" w:cstheme="minorHAnsi"/>
                <w:szCs w:val="19"/>
              </w:rPr>
              <w:t xml:space="preserve">investigate the ways that media arts concepts are used in media arts works and practices across cultures, times, places and/or other </w:t>
            </w:r>
            <w:proofErr w:type="gramStart"/>
            <w:r w:rsidRPr="007D42C5">
              <w:rPr>
                <w:rFonts w:asciiTheme="minorHAnsi" w:hAnsiTheme="minorHAnsi" w:cstheme="minorHAnsi"/>
                <w:szCs w:val="19"/>
              </w:rPr>
              <w:t>contexts</w:t>
            </w:r>
            <w:proofErr w:type="gramEnd"/>
            <w:r>
              <w:rPr>
                <w:rFonts w:asciiTheme="minorHAnsi" w:hAnsiTheme="minorHAnsi" w:cstheme="minorHAnsi"/>
                <w:szCs w:val="19"/>
              </w:rPr>
              <w:t xml:space="preserve"> </w:t>
            </w:r>
          </w:p>
          <w:p w14:paraId="6BDC3A63" w14:textId="1AD8BCFC" w:rsidR="007A3906" w:rsidRPr="007D42C5" w:rsidRDefault="007A3906" w:rsidP="007A3906">
            <w:pPr>
              <w:pStyle w:val="Tabletext"/>
              <w:keepNext/>
              <w:keepLines/>
              <w:rPr>
                <w:rFonts w:asciiTheme="minorHAnsi" w:hAnsiTheme="minorHAnsi" w:cstheme="minorHAnsi"/>
                <w:szCs w:val="19"/>
              </w:rPr>
            </w:pPr>
            <w:r w:rsidRPr="007D42C5">
              <w:rPr>
                <w:rFonts w:asciiTheme="minorHAnsi" w:hAnsiTheme="minorHAnsi" w:cstheme="minorHAnsi"/>
                <w:szCs w:val="19"/>
              </w:rPr>
              <w:t>AC9AMA8E01</w:t>
            </w:r>
          </w:p>
        </w:tc>
        <w:tc>
          <w:tcPr>
            <w:tcW w:w="0" w:type="dxa"/>
            <w:shd w:val="clear" w:color="auto" w:fill="FFFFFF"/>
            <w:vAlign w:val="center"/>
          </w:tcPr>
          <w:p w14:paraId="7AB8CC24" w14:textId="6D19789E" w:rsidR="007A3906" w:rsidRPr="007D42C5" w:rsidRDefault="000B767D" w:rsidP="005E61A0">
            <w:pPr>
              <w:pStyle w:val="Tabletext"/>
              <w:keepNext/>
              <w:keepLines/>
              <w:jc w:val="center"/>
              <w:rPr>
                <w:rFonts w:asciiTheme="minorHAnsi" w:hAnsiTheme="minorHAnsi" w:cstheme="minorHAnsi"/>
                <w:szCs w:val="19"/>
              </w:rPr>
            </w:pPr>
            <w:sdt>
              <w:sdtPr>
                <w:id w:val="-1559393557"/>
                <w14:checkbox>
                  <w14:checked w14:val="0"/>
                  <w14:checkedState w14:val="0052" w14:font="Wingdings 2"/>
                  <w14:uncheckedState w14:val="00A3" w14:font="Wingdings 2"/>
                </w14:checkbox>
              </w:sdtPr>
              <w:sdtEndPr/>
              <w:sdtContent>
                <w:r w:rsidR="007A3906" w:rsidRPr="002C0C0A">
                  <w:sym w:font="Wingdings 2" w:char="F0A3"/>
                </w:r>
              </w:sdtContent>
            </w:sdt>
          </w:p>
        </w:tc>
        <w:tc>
          <w:tcPr>
            <w:tcW w:w="0" w:type="dxa"/>
            <w:shd w:val="clear" w:color="auto" w:fill="FFFFFF"/>
            <w:vAlign w:val="center"/>
          </w:tcPr>
          <w:p w14:paraId="1E7C7BBD" w14:textId="3FB0AFA3" w:rsidR="007A3906" w:rsidRPr="007D42C5" w:rsidRDefault="000B767D" w:rsidP="005E61A0">
            <w:pPr>
              <w:pStyle w:val="Tabletext"/>
              <w:keepNext/>
              <w:keepLines/>
              <w:jc w:val="center"/>
              <w:rPr>
                <w:rFonts w:asciiTheme="minorHAnsi" w:hAnsiTheme="minorHAnsi" w:cstheme="minorHAnsi"/>
                <w:szCs w:val="19"/>
              </w:rPr>
            </w:pPr>
            <w:sdt>
              <w:sdtPr>
                <w:id w:val="-812632145"/>
                <w14:checkbox>
                  <w14:checked w14:val="0"/>
                  <w14:checkedState w14:val="0052" w14:font="Wingdings 2"/>
                  <w14:uncheckedState w14:val="00A3" w14:font="Wingdings 2"/>
                </w14:checkbox>
              </w:sdtPr>
              <w:sdtEndPr/>
              <w:sdtContent>
                <w:r w:rsidR="007A3906" w:rsidRPr="002C0C0A">
                  <w:sym w:font="Wingdings 2" w:char="F0A3"/>
                </w:r>
              </w:sdtContent>
            </w:sdt>
          </w:p>
        </w:tc>
        <w:tc>
          <w:tcPr>
            <w:tcW w:w="0" w:type="dxa"/>
            <w:shd w:val="clear" w:color="auto" w:fill="FFFFFF"/>
            <w:vAlign w:val="center"/>
          </w:tcPr>
          <w:p w14:paraId="28A3C27A" w14:textId="0F07A9CC" w:rsidR="007A3906" w:rsidRPr="007D42C5" w:rsidRDefault="000B767D" w:rsidP="005E61A0">
            <w:pPr>
              <w:pStyle w:val="Tabletext"/>
              <w:keepNext/>
              <w:keepLines/>
              <w:jc w:val="center"/>
              <w:rPr>
                <w:rFonts w:asciiTheme="minorHAnsi" w:hAnsiTheme="minorHAnsi" w:cstheme="minorHAnsi"/>
                <w:szCs w:val="19"/>
              </w:rPr>
            </w:pPr>
            <w:sdt>
              <w:sdtPr>
                <w:id w:val="1394779104"/>
                <w14:checkbox>
                  <w14:checked w14:val="0"/>
                  <w14:checkedState w14:val="0052" w14:font="Wingdings 2"/>
                  <w14:uncheckedState w14:val="00A3" w14:font="Wingdings 2"/>
                </w14:checkbox>
              </w:sdtPr>
              <w:sdtEndPr/>
              <w:sdtContent>
                <w:r w:rsidR="007A3906" w:rsidRPr="002C0C0A">
                  <w:sym w:font="Wingdings 2" w:char="F0A3"/>
                </w:r>
              </w:sdtContent>
            </w:sdt>
          </w:p>
        </w:tc>
        <w:tc>
          <w:tcPr>
            <w:tcW w:w="0" w:type="dxa"/>
            <w:shd w:val="clear" w:color="auto" w:fill="FFFFFF"/>
            <w:vAlign w:val="center"/>
          </w:tcPr>
          <w:p w14:paraId="2D687A5E" w14:textId="79E5A429" w:rsidR="007A3906" w:rsidRPr="007D42C5" w:rsidRDefault="000B767D" w:rsidP="005E61A0">
            <w:pPr>
              <w:pStyle w:val="Tabletext"/>
              <w:keepNext/>
              <w:keepLines/>
              <w:jc w:val="center"/>
              <w:rPr>
                <w:rFonts w:asciiTheme="minorHAnsi" w:hAnsiTheme="minorHAnsi" w:cstheme="minorHAnsi"/>
                <w:szCs w:val="19"/>
              </w:rPr>
            </w:pPr>
            <w:sdt>
              <w:sdtPr>
                <w:id w:val="-1159378380"/>
                <w14:checkbox>
                  <w14:checked w14:val="0"/>
                  <w14:checkedState w14:val="0052" w14:font="Wingdings 2"/>
                  <w14:uncheckedState w14:val="00A3" w14:font="Wingdings 2"/>
                </w14:checkbox>
              </w:sdtPr>
              <w:sdtEndPr/>
              <w:sdtContent>
                <w:r w:rsidR="007A3906" w:rsidRPr="002C0C0A">
                  <w:sym w:font="Wingdings 2" w:char="F0A3"/>
                </w:r>
              </w:sdtContent>
            </w:sdt>
          </w:p>
        </w:tc>
        <w:tc>
          <w:tcPr>
            <w:tcW w:w="0" w:type="dxa"/>
            <w:shd w:val="clear" w:color="auto" w:fill="FFFFFF"/>
          </w:tcPr>
          <w:p w14:paraId="6B8BF76D" w14:textId="77777777" w:rsidR="00064947" w:rsidRDefault="007A3906" w:rsidP="007A3906">
            <w:pPr>
              <w:pStyle w:val="Tabletext"/>
              <w:keepNext/>
              <w:keepLines/>
              <w:rPr>
                <w:rFonts w:asciiTheme="minorHAnsi" w:hAnsiTheme="minorHAnsi" w:cstheme="minorHAnsi"/>
                <w:szCs w:val="19"/>
              </w:rPr>
            </w:pPr>
            <w:r w:rsidRPr="007D42C5">
              <w:rPr>
                <w:rFonts w:asciiTheme="minorHAnsi" w:hAnsiTheme="minorHAnsi" w:cstheme="minorHAnsi"/>
                <w:szCs w:val="19"/>
              </w:rPr>
              <w:t>develop media production skills throughout the production process to construct representations using media languages and media technologies</w:t>
            </w:r>
            <w:r>
              <w:rPr>
                <w:rFonts w:asciiTheme="minorHAnsi" w:hAnsiTheme="minorHAnsi" w:cstheme="minorHAnsi"/>
                <w:szCs w:val="19"/>
              </w:rPr>
              <w:t xml:space="preserve"> </w:t>
            </w:r>
          </w:p>
          <w:p w14:paraId="1C2B3CE5" w14:textId="3D010790" w:rsidR="007A3906" w:rsidRPr="00C36960" w:rsidRDefault="007A3906" w:rsidP="007A3906">
            <w:pPr>
              <w:pStyle w:val="Tabletext"/>
              <w:keepNext/>
              <w:keepLines/>
              <w:rPr>
                <w:rFonts w:asciiTheme="minorHAnsi" w:hAnsiTheme="minorHAnsi" w:cstheme="minorHAnsi"/>
                <w:szCs w:val="19"/>
              </w:rPr>
            </w:pPr>
            <w:r w:rsidRPr="007D42C5">
              <w:rPr>
                <w:rFonts w:asciiTheme="minorHAnsi" w:hAnsiTheme="minorHAnsi" w:cstheme="minorHAnsi"/>
                <w:szCs w:val="19"/>
              </w:rPr>
              <w:t>AC9AMA8D01</w:t>
            </w:r>
          </w:p>
        </w:tc>
        <w:tc>
          <w:tcPr>
            <w:tcW w:w="0" w:type="dxa"/>
            <w:shd w:val="clear" w:color="auto" w:fill="FFFFFF"/>
            <w:vAlign w:val="center"/>
          </w:tcPr>
          <w:p w14:paraId="41CBE160" w14:textId="3342960B" w:rsidR="007A3906" w:rsidRPr="007D42C5" w:rsidRDefault="000B767D" w:rsidP="005E61A0">
            <w:pPr>
              <w:pStyle w:val="Tabletext"/>
              <w:keepNext/>
              <w:keepLines/>
              <w:jc w:val="center"/>
              <w:rPr>
                <w:rFonts w:asciiTheme="minorHAnsi" w:hAnsiTheme="minorHAnsi" w:cstheme="minorHAnsi"/>
                <w:szCs w:val="19"/>
              </w:rPr>
            </w:pPr>
            <w:sdt>
              <w:sdtPr>
                <w:id w:val="337511625"/>
                <w14:checkbox>
                  <w14:checked w14:val="0"/>
                  <w14:checkedState w14:val="0052" w14:font="Wingdings 2"/>
                  <w14:uncheckedState w14:val="00A3" w14:font="Wingdings 2"/>
                </w14:checkbox>
              </w:sdtPr>
              <w:sdtEndPr/>
              <w:sdtContent>
                <w:r w:rsidR="007A3906" w:rsidRPr="00C44F1F">
                  <w:sym w:font="Wingdings 2" w:char="F0A3"/>
                </w:r>
              </w:sdtContent>
            </w:sdt>
          </w:p>
        </w:tc>
        <w:tc>
          <w:tcPr>
            <w:tcW w:w="0" w:type="dxa"/>
            <w:shd w:val="clear" w:color="auto" w:fill="FFFFFF"/>
            <w:vAlign w:val="center"/>
          </w:tcPr>
          <w:p w14:paraId="459204F4" w14:textId="738FFE56" w:rsidR="007A3906" w:rsidRPr="007D42C5" w:rsidRDefault="000B767D" w:rsidP="005E61A0">
            <w:pPr>
              <w:pStyle w:val="Tabletext"/>
              <w:keepNext/>
              <w:keepLines/>
              <w:jc w:val="center"/>
              <w:rPr>
                <w:rFonts w:asciiTheme="minorHAnsi" w:hAnsiTheme="minorHAnsi" w:cstheme="minorHAnsi"/>
                <w:szCs w:val="19"/>
              </w:rPr>
            </w:pPr>
            <w:sdt>
              <w:sdtPr>
                <w:id w:val="622737730"/>
                <w14:checkbox>
                  <w14:checked w14:val="0"/>
                  <w14:checkedState w14:val="0052" w14:font="Wingdings 2"/>
                  <w14:uncheckedState w14:val="00A3" w14:font="Wingdings 2"/>
                </w14:checkbox>
              </w:sdtPr>
              <w:sdtEndPr/>
              <w:sdtContent>
                <w:r w:rsidR="007A3906" w:rsidRPr="00C44F1F">
                  <w:sym w:font="Wingdings 2" w:char="F0A3"/>
                </w:r>
              </w:sdtContent>
            </w:sdt>
          </w:p>
        </w:tc>
        <w:tc>
          <w:tcPr>
            <w:tcW w:w="0" w:type="dxa"/>
            <w:shd w:val="clear" w:color="auto" w:fill="FFFFFF"/>
            <w:vAlign w:val="center"/>
          </w:tcPr>
          <w:p w14:paraId="0DD4DFC2" w14:textId="5C68BB91" w:rsidR="007A3906" w:rsidRPr="007D42C5" w:rsidRDefault="000B767D" w:rsidP="005E61A0">
            <w:pPr>
              <w:pStyle w:val="Tabletext"/>
              <w:keepNext/>
              <w:keepLines/>
              <w:jc w:val="center"/>
              <w:rPr>
                <w:rFonts w:asciiTheme="minorHAnsi" w:hAnsiTheme="minorHAnsi" w:cstheme="minorHAnsi"/>
                <w:szCs w:val="19"/>
              </w:rPr>
            </w:pPr>
            <w:sdt>
              <w:sdtPr>
                <w:id w:val="1916284954"/>
                <w14:checkbox>
                  <w14:checked w14:val="0"/>
                  <w14:checkedState w14:val="0052" w14:font="Wingdings 2"/>
                  <w14:uncheckedState w14:val="00A3" w14:font="Wingdings 2"/>
                </w14:checkbox>
              </w:sdtPr>
              <w:sdtEndPr/>
              <w:sdtContent>
                <w:r w:rsidR="007A3906" w:rsidRPr="00C44F1F">
                  <w:sym w:font="Wingdings 2" w:char="F0A3"/>
                </w:r>
              </w:sdtContent>
            </w:sdt>
          </w:p>
        </w:tc>
        <w:tc>
          <w:tcPr>
            <w:tcW w:w="0" w:type="dxa"/>
            <w:shd w:val="clear" w:color="auto" w:fill="FFFFFF"/>
            <w:vAlign w:val="center"/>
          </w:tcPr>
          <w:p w14:paraId="3A98C428" w14:textId="00D6FB55" w:rsidR="007A3906" w:rsidRPr="007D42C5" w:rsidRDefault="000B767D" w:rsidP="005E61A0">
            <w:pPr>
              <w:pStyle w:val="Tabletext"/>
              <w:keepNext/>
              <w:keepLines/>
              <w:jc w:val="center"/>
              <w:rPr>
                <w:rFonts w:asciiTheme="minorHAnsi" w:hAnsiTheme="minorHAnsi" w:cstheme="minorHAnsi"/>
                <w:szCs w:val="19"/>
              </w:rPr>
            </w:pPr>
            <w:sdt>
              <w:sdtPr>
                <w:id w:val="-880854597"/>
                <w14:checkbox>
                  <w14:checked w14:val="0"/>
                  <w14:checkedState w14:val="0052" w14:font="Wingdings 2"/>
                  <w14:uncheckedState w14:val="00A3" w14:font="Wingdings 2"/>
                </w14:checkbox>
              </w:sdtPr>
              <w:sdtEndPr/>
              <w:sdtContent>
                <w:r w:rsidR="007A3906" w:rsidRPr="00C44F1F">
                  <w:sym w:font="Wingdings 2" w:char="F0A3"/>
                </w:r>
              </w:sdtContent>
            </w:sdt>
          </w:p>
        </w:tc>
        <w:tc>
          <w:tcPr>
            <w:tcW w:w="0" w:type="dxa"/>
            <w:shd w:val="clear" w:color="auto" w:fill="FFFFFF"/>
          </w:tcPr>
          <w:p w14:paraId="32290F32" w14:textId="77777777" w:rsidR="00064947" w:rsidRDefault="007A3906" w:rsidP="00064947">
            <w:pPr>
              <w:pStyle w:val="Tabletext"/>
            </w:pPr>
            <w:r w:rsidRPr="007D42C5">
              <w:t>design and structure media arts works to communicate ideas, perspectives and meaning for an intended audience</w:t>
            </w:r>
          </w:p>
          <w:p w14:paraId="11AA1298" w14:textId="6231F8F7" w:rsidR="007A3906" w:rsidRPr="00C36960" w:rsidRDefault="007A3906" w:rsidP="00064947">
            <w:pPr>
              <w:pStyle w:val="Tabletext"/>
            </w:pPr>
            <w:r w:rsidRPr="007D42C5">
              <w:t>AC9AMA8C01</w:t>
            </w:r>
          </w:p>
        </w:tc>
        <w:tc>
          <w:tcPr>
            <w:tcW w:w="0" w:type="dxa"/>
            <w:shd w:val="clear" w:color="auto" w:fill="FFFFFF"/>
            <w:vAlign w:val="center"/>
          </w:tcPr>
          <w:p w14:paraId="4497FF73" w14:textId="28F6A947" w:rsidR="007A3906" w:rsidRPr="007D42C5" w:rsidRDefault="000B767D" w:rsidP="005E61A0">
            <w:pPr>
              <w:pStyle w:val="Tabletext"/>
              <w:keepNext/>
              <w:keepLines/>
              <w:jc w:val="center"/>
              <w:rPr>
                <w:rFonts w:asciiTheme="minorHAnsi" w:hAnsiTheme="minorHAnsi" w:cstheme="minorHAnsi"/>
                <w:szCs w:val="19"/>
              </w:rPr>
            </w:pPr>
            <w:sdt>
              <w:sdtPr>
                <w:id w:val="1796800737"/>
                <w14:checkbox>
                  <w14:checked w14:val="0"/>
                  <w14:checkedState w14:val="0052" w14:font="Wingdings 2"/>
                  <w14:uncheckedState w14:val="00A3" w14:font="Wingdings 2"/>
                </w14:checkbox>
              </w:sdtPr>
              <w:sdtEndPr/>
              <w:sdtContent>
                <w:r w:rsidR="007A3906" w:rsidRPr="001942A4">
                  <w:sym w:font="Wingdings 2" w:char="F0A3"/>
                </w:r>
              </w:sdtContent>
            </w:sdt>
          </w:p>
        </w:tc>
        <w:tc>
          <w:tcPr>
            <w:tcW w:w="0" w:type="dxa"/>
            <w:shd w:val="clear" w:color="auto" w:fill="FFFFFF"/>
            <w:vAlign w:val="center"/>
          </w:tcPr>
          <w:p w14:paraId="162FBB64" w14:textId="08F508AA" w:rsidR="007A3906" w:rsidRPr="007D42C5" w:rsidRDefault="000B767D" w:rsidP="005E61A0">
            <w:pPr>
              <w:pStyle w:val="Tabletext"/>
              <w:keepNext/>
              <w:keepLines/>
              <w:jc w:val="center"/>
              <w:rPr>
                <w:rFonts w:asciiTheme="minorHAnsi" w:hAnsiTheme="minorHAnsi" w:cstheme="minorHAnsi"/>
                <w:szCs w:val="19"/>
              </w:rPr>
            </w:pPr>
            <w:sdt>
              <w:sdtPr>
                <w:id w:val="486210420"/>
                <w14:checkbox>
                  <w14:checked w14:val="0"/>
                  <w14:checkedState w14:val="0052" w14:font="Wingdings 2"/>
                  <w14:uncheckedState w14:val="00A3" w14:font="Wingdings 2"/>
                </w14:checkbox>
              </w:sdtPr>
              <w:sdtEndPr/>
              <w:sdtContent>
                <w:r w:rsidR="007A3906" w:rsidRPr="001942A4">
                  <w:sym w:font="Wingdings 2" w:char="F0A3"/>
                </w:r>
              </w:sdtContent>
            </w:sdt>
          </w:p>
        </w:tc>
        <w:tc>
          <w:tcPr>
            <w:tcW w:w="0" w:type="dxa"/>
            <w:shd w:val="clear" w:color="auto" w:fill="FFFFFF"/>
            <w:vAlign w:val="center"/>
          </w:tcPr>
          <w:p w14:paraId="4034B249" w14:textId="68812910" w:rsidR="007A3906" w:rsidRPr="007D42C5" w:rsidRDefault="000B767D" w:rsidP="005E61A0">
            <w:pPr>
              <w:pStyle w:val="Tabletext"/>
              <w:keepNext/>
              <w:keepLines/>
              <w:jc w:val="center"/>
              <w:rPr>
                <w:rFonts w:asciiTheme="minorHAnsi" w:hAnsiTheme="minorHAnsi" w:cstheme="minorHAnsi"/>
                <w:szCs w:val="19"/>
              </w:rPr>
            </w:pPr>
            <w:sdt>
              <w:sdtPr>
                <w:id w:val="206764508"/>
                <w14:checkbox>
                  <w14:checked w14:val="0"/>
                  <w14:checkedState w14:val="0052" w14:font="Wingdings 2"/>
                  <w14:uncheckedState w14:val="00A3" w14:font="Wingdings 2"/>
                </w14:checkbox>
              </w:sdtPr>
              <w:sdtEndPr/>
              <w:sdtContent>
                <w:r w:rsidR="007A3906" w:rsidRPr="001942A4">
                  <w:sym w:font="Wingdings 2" w:char="F0A3"/>
                </w:r>
              </w:sdtContent>
            </w:sdt>
          </w:p>
        </w:tc>
        <w:tc>
          <w:tcPr>
            <w:tcW w:w="0" w:type="dxa"/>
            <w:shd w:val="clear" w:color="auto" w:fill="FFFFFF"/>
            <w:vAlign w:val="center"/>
          </w:tcPr>
          <w:p w14:paraId="40A874E2" w14:textId="27BB0998" w:rsidR="007A3906" w:rsidRPr="007D42C5" w:rsidRDefault="000B767D" w:rsidP="005E61A0">
            <w:pPr>
              <w:pStyle w:val="Tabletext"/>
              <w:keepNext/>
              <w:keepLines/>
              <w:jc w:val="center"/>
              <w:rPr>
                <w:rFonts w:asciiTheme="minorHAnsi" w:hAnsiTheme="minorHAnsi" w:cstheme="minorHAnsi"/>
                <w:szCs w:val="19"/>
              </w:rPr>
            </w:pPr>
            <w:sdt>
              <w:sdtPr>
                <w:id w:val="909424787"/>
                <w14:checkbox>
                  <w14:checked w14:val="0"/>
                  <w14:checkedState w14:val="0052" w14:font="Wingdings 2"/>
                  <w14:uncheckedState w14:val="00A3" w14:font="Wingdings 2"/>
                </w14:checkbox>
              </w:sdtPr>
              <w:sdtEndPr/>
              <w:sdtContent>
                <w:r w:rsidR="007A3906" w:rsidRPr="001942A4">
                  <w:sym w:font="Wingdings 2" w:char="F0A3"/>
                </w:r>
              </w:sdtContent>
            </w:sdt>
          </w:p>
        </w:tc>
        <w:tc>
          <w:tcPr>
            <w:tcW w:w="0" w:type="dxa"/>
            <w:shd w:val="clear" w:color="auto" w:fill="FFFFFF" w:themeFill="background1"/>
          </w:tcPr>
          <w:p w14:paraId="2D679FAE" w14:textId="77777777" w:rsidR="00064947" w:rsidRDefault="007A3906" w:rsidP="007A3906">
            <w:pPr>
              <w:pStyle w:val="Tabletext"/>
              <w:keepNext/>
              <w:keepLines/>
              <w:rPr>
                <w:rFonts w:asciiTheme="minorHAnsi" w:hAnsiTheme="minorHAnsi" w:cstheme="minorHAnsi"/>
                <w:szCs w:val="19"/>
              </w:rPr>
            </w:pPr>
            <w:r w:rsidRPr="007D42C5">
              <w:rPr>
                <w:rFonts w:asciiTheme="minorHAnsi" w:hAnsiTheme="minorHAnsi" w:cstheme="minorHAnsi"/>
                <w:szCs w:val="19"/>
              </w:rPr>
              <w:t>present media arts works, using responsible media practices and considering potential relationships the work could create with audiences</w:t>
            </w:r>
            <w:r>
              <w:rPr>
                <w:rFonts w:asciiTheme="minorHAnsi" w:hAnsiTheme="minorHAnsi" w:cstheme="minorHAnsi"/>
                <w:szCs w:val="19"/>
              </w:rPr>
              <w:t xml:space="preserve"> </w:t>
            </w:r>
          </w:p>
          <w:p w14:paraId="1998DE31" w14:textId="6D09D61A" w:rsidR="007A3906" w:rsidRPr="007D42C5" w:rsidRDefault="007A3906" w:rsidP="007A3906">
            <w:pPr>
              <w:pStyle w:val="Tabletext"/>
              <w:keepNext/>
              <w:keepLines/>
              <w:rPr>
                <w:rFonts w:asciiTheme="minorHAnsi" w:hAnsiTheme="minorHAnsi" w:cstheme="minorHAnsi"/>
                <w:szCs w:val="19"/>
              </w:rPr>
            </w:pPr>
            <w:r w:rsidRPr="007D42C5">
              <w:rPr>
                <w:rFonts w:asciiTheme="minorHAnsi" w:hAnsiTheme="minorHAnsi" w:cstheme="minorHAnsi"/>
                <w:szCs w:val="19"/>
              </w:rPr>
              <w:t>AC9AMA8P01</w:t>
            </w:r>
          </w:p>
        </w:tc>
        <w:tc>
          <w:tcPr>
            <w:tcW w:w="0" w:type="dxa"/>
            <w:shd w:val="clear" w:color="auto" w:fill="FFFFFF" w:themeFill="background1"/>
            <w:vAlign w:val="center"/>
          </w:tcPr>
          <w:p w14:paraId="1890BA58" w14:textId="17A21387" w:rsidR="007A3906" w:rsidRPr="00C36960" w:rsidRDefault="000B767D" w:rsidP="007A3906">
            <w:pPr>
              <w:pStyle w:val="Tabletext"/>
              <w:keepNext/>
              <w:keepLines/>
              <w:jc w:val="center"/>
              <w:rPr>
                <w:rFonts w:asciiTheme="minorHAnsi" w:hAnsiTheme="minorHAnsi" w:cstheme="minorHAnsi"/>
                <w:szCs w:val="19"/>
              </w:rPr>
            </w:pPr>
            <w:sdt>
              <w:sdtPr>
                <w:id w:val="1855150512"/>
                <w14:checkbox>
                  <w14:checked w14:val="0"/>
                  <w14:checkedState w14:val="0052" w14:font="Wingdings 2"/>
                  <w14:uncheckedState w14:val="00A3" w14:font="Wingdings 2"/>
                </w14:checkbox>
              </w:sdtPr>
              <w:sdtEndPr/>
              <w:sdtContent>
                <w:r w:rsidR="007A3906" w:rsidRPr="00122CA2">
                  <w:sym w:font="Wingdings 2" w:char="F0A3"/>
                </w:r>
              </w:sdtContent>
            </w:sdt>
          </w:p>
        </w:tc>
        <w:tc>
          <w:tcPr>
            <w:tcW w:w="0" w:type="dxa"/>
            <w:shd w:val="clear" w:color="auto" w:fill="FFFFFF" w:themeFill="background1"/>
            <w:vAlign w:val="center"/>
          </w:tcPr>
          <w:p w14:paraId="034992D2" w14:textId="2C820399" w:rsidR="007A3906" w:rsidRPr="00C36960" w:rsidRDefault="000B767D" w:rsidP="007A3906">
            <w:pPr>
              <w:pStyle w:val="Tabletext"/>
              <w:keepNext/>
              <w:keepLines/>
              <w:jc w:val="center"/>
              <w:rPr>
                <w:rFonts w:asciiTheme="minorHAnsi" w:hAnsiTheme="minorHAnsi" w:cstheme="minorHAnsi"/>
                <w:szCs w:val="19"/>
              </w:rPr>
            </w:pPr>
            <w:sdt>
              <w:sdtPr>
                <w:id w:val="1968541660"/>
                <w14:checkbox>
                  <w14:checked w14:val="0"/>
                  <w14:checkedState w14:val="0052" w14:font="Wingdings 2"/>
                  <w14:uncheckedState w14:val="00A3" w14:font="Wingdings 2"/>
                </w14:checkbox>
              </w:sdtPr>
              <w:sdtEndPr/>
              <w:sdtContent>
                <w:r w:rsidR="007A3906" w:rsidRPr="00122CA2">
                  <w:sym w:font="Wingdings 2" w:char="F0A3"/>
                </w:r>
              </w:sdtContent>
            </w:sdt>
          </w:p>
        </w:tc>
        <w:tc>
          <w:tcPr>
            <w:tcW w:w="0" w:type="dxa"/>
            <w:shd w:val="clear" w:color="auto" w:fill="FFFFFF" w:themeFill="background1"/>
            <w:vAlign w:val="center"/>
          </w:tcPr>
          <w:p w14:paraId="38923564" w14:textId="4D0D6057" w:rsidR="007A3906" w:rsidRPr="00C36960" w:rsidRDefault="000B767D" w:rsidP="007A3906">
            <w:pPr>
              <w:pStyle w:val="Tabletext"/>
              <w:keepNext/>
              <w:keepLines/>
              <w:jc w:val="center"/>
              <w:rPr>
                <w:rFonts w:asciiTheme="minorHAnsi" w:hAnsiTheme="minorHAnsi" w:cstheme="minorHAnsi"/>
                <w:szCs w:val="19"/>
              </w:rPr>
            </w:pPr>
            <w:sdt>
              <w:sdtPr>
                <w:id w:val="-1957472081"/>
                <w14:checkbox>
                  <w14:checked w14:val="0"/>
                  <w14:checkedState w14:val="0052" w14:font="Wingdings 2"/>
                  <w14:uncheckedState w14:val="00A3" w14:font="Wingdings 2"/>
                </w14:checkbox>
              </w:sdtPr>
              <w:sdtEndPr/>
              <w:sdtContent>
                <w:r w:rsidR="007A3906" w:rsidRPr="00122CA2">
                  <w:sym w:font="Wingdings 2" w:char="F0A3"/>
                </w:r>
              </w:sdtContent>
            </w:sdt>
          </w:p>
        </w:tc>
        <w:tc>
          <w:tcPr>
            <w:tcW w:w="0" w:type="dxa"/>
            <w:shd w:val="clear" w:color="auto" w:fill="FFFFFF" w:themeFill="background1"/>
            <w:vAlign w:val="center"/>
          </w:tcPr>
          <w:p w14:paraId="5C171286" w14:textId="7F1F6054" w:rsidR="007A3906" w:rsidRPr="00C36960" w:rsidRDefault="000B767D" w:rsidP="007A3906">
            <w:pPr>
              <w:pStyle w:val="Tabletext"/>
              <w:keepNext/>
              <w:keepLines/>
              <w:jc w:val="center"/>
              <w:rPr>
                <w:rFonts w:asciiTheme="minorHAnsi" w:hAnsiTheme="minorHAnsi" w:cstheme="minorHAnsi"/>
                <w:szCs w:val="19"/>
              </w:rPr>
            </w:pPr>
            <w:sdt>
              <w:sdtPr>
                <w:id w:val="-2003490621"/>
                <w14:checkbox>
                  <w14:checked w14:val="0"/>
                  <w14:checkedState w14:val="0052" w14:font="Wingdings 2"/>
                  <w14:uncheckedState w14:val="00A3" w14:font="Wingdings 2"/>
                </w14:checkbox>
              </w:sdtPr>
              <w:sdtEndPr/>
              <w:sdtContent>
                <w:r w:rsidR="007A3906" w:rsidRPr="00122CA2">
                  <w:sym w:font="Wingdings 2" w:char="F0A3"/>
                </w:r>
              </w:sdtContent>
            </w:sdt>
          </w:p>
        </w:tc>
      </w:tr>
      <w:tr w:rsidR="00B1019E" w:rsidRPr="00CD2E67" w14:paraId="58697CF0" w14:textId="77777777" w:rsidTr="007A3906">
        <w:trPr>
          <w:trHeight w:val="898"/>
        </w:trPr>
        <w:tc>
          <w:tcPr>
            <w:tcW w:w="0" w:type="dxa"/>
            <w:shd w:val="clear" w:color="auto" w:fill="FFFFFF"/>
          </w:tcPr>
          <w:p w14:paraId="0CA84E13" w14:textId="77777777" w:rsidR="00064947" w:rsidRDefault="007A3906" w:rsidP="007A3906">
            <w:pPr>
              <w:pStyle w:val="Tabletext"/>
              <w:rPr>
                <w:rFonts w:asciiTheme="minorHAnsi" w:hAnsiTheme="minorHAnsi" w:cstheme="minorHAnsi"/>
                <w:szCs w:val="19"/>
              </w:rPr>
            </w:pPr>
            <w:r w:rsidRPr="007D42C5">
              <w:rPr>
                <w:rFonts w:asciiTheme="minorHAnsi" w:hAnsiTheme="minorHAnsi" w:cstheme="minorHAnsi"/>
                <w:szCs w:val="19"/>
              </w:rPr>
              <w:t>investigate the diversity of First Nations Australians’ media arts works and practices, considering culturally responsive approaches to Indigenous Cultural and Intellectual Property rights</w:t>
            </w:r>
            <w:r>
              <w:rPr>
                <w:rFonts w:asciiTheme="minorHAnsi" w:hAnsiTheme="minorHAnsi" w:cstheme="minorHAnsi"/>
                <w:szCs w:val="19"/>
              </w:rPr>
              <w:t xml:space="preserve"> </w:t>
            </w:r>
          </w:p>
          <w:p w14:paraId="1E8A4FB7" w14:textId="36F5BEDF" w:rsidR="007A3906" w:rsidRPr="007D42C5" w:rsidRDefault="007A3906" w:rsidP="007A3906">
            <w:pPr>
              <w:pStyle w:val="Tabletext"/>
              <w:rPr>
                <w:rFonts w:asciiTheme="minorHAnsi" w:hAnsiTheme="minorHAnsi" w:cstheme="minorHAnsi"/>
                <w:szCs w:val="19"/>
              </w:rPr>
            </w:pPr>
            <w:r w:rsidRPr="007D42C5">
              <w:rPr>
                <w:rFonts w:asciiTheme="minorHAnsi" w:hAnsiTheme="minorHAnsi" w:cstheme="minorHAnsi"/>
                <w:szCs w:val="19"/>
              </w:rPr>
              <w:t>AC9AMA8E02</w:t>
            </w:r>
          </w:p>
        </w:tc>
        <w:tc>
          <w:tcPr>
            <w:tcW w:w="0" w:type="dxa"/>
            <w:shd w:val="clear" w:color="auto" w:fill="FFFFFF"/>
            <w:vAlign w:val="center"/>
          </w:tcPr>
          <w:p w14:paraId="3B20D774" w14:textId="52DCE91B" w:rsidR="007A3906" w:rsidRPr="007D42C5" w:rsidRDefault="000B767D" w:rsidP="005E61A0">
            <w:pPr>
              <w:pStyle w:val="Tabletext"/>
              <w:jc w:val="center"/>
              <w:rPr>
                <w:rFonts w:asciiTheme="minorHAnsi" w:hAnsiTheme="minorHAnsi" w:cstheme="minorHAnsi"/>
                <w:szCs w:val="19"/>
              </w:rPr>
            </w:pPr>
            <w:sdt>
              <w:sdtPr>
                <w:id w:val="774362200"/>
                <w14:checkbox>
                  <w14:checked w14:val="0"/>
                  <w14:checkedState w14:val="0052" w14:font="Wingdings 2"/>
                  <w14:uncheckedState w14:val="00A3" w14:font="Wingdings 2"/>
                </w14:checkbox>
              </w:sdtPr>
              <w:sdtEndPr/>
              <w:sdtContent>
                <w:r w:rsidR="007A3906" w:rsidRPr="002C0C0A">
                  <w:sym w:font="Wingdings 2" w:char="F0A3"/>
                </w:r>
              </w:sdtContent>
            </w:sdt>
          </w:p>
        </w:tc>
        <w:tc>
          <w:tcPr>
            <w:tcW w:w="0" w:type="dxa"/>
            <w:shd w:val="clear" w:color="auto" w:fill="FFFFFF"/>
            <w:vAlign w:val="center"/>
          </w:tcPr>
          <w:p w14:paraId="75F64AEA" w14:textId="0CCF3480" w:rsidR="007A3906" w:rsidRPr="007D42C5" w:rsidRDefault="000B767D" w:rsidP="005E61A0">
            <w:pPr>
              <w:pStyle w:val="Tabletext"/>
              <w:jc w:val="center"/>
              <w:rPr>
                <w:rFonts w:asciiTheme="minorHAnsi" w:hAnsiTheme="minorHAnsi" w:cstheme="minorHAnsi"/>
                <w:szCs w:val="19"/>
              </w:rPr>
            </w:pPr>
            <w:sdt>
              <w:sdtPr>
                <w:id w:val="-202016807"/>
                <w14:checkbox>
                  <w14:checked w14:val="0"/>
                  <w14:checkedState w14:val="0052" w14:font="Wingdings 2"/>
                  <w14:uncheckedState w14:val="00A3" w14:font="Wingdings 2"/>
                </w14:checkbox>
              </w:sdtPr>
              <w:sdtEndPr/>
              <w:sdtContent>
                <w:r w:rsidR="007A3906" w:rsidRPr="002C0C0A">
                  <w:sym w:font="Wingdings 2" w:char="F0A3"/>
                </w:r>
              </w:sdtContent>
            </w:sdt>
          </w:p>
        </w:tc>
        <w:tc>
          <w:tcPr>
            <w:tcW w:w="0" w:type="dxa"/>
            <w:shd w:val="clear" w:color="auto" w:fill="FFFFFF"/>
            <w:vAlign w:val="center"/>
          </w:tcPr>
          <w:p w14:paraId="04A4E1AE" w14:textId="1B8A2B7D" w:rsidR="007A3906" w:rsidRPr="007D42C5" w:rsidRDefault="000B767D" w:rsidP="005E61A0">
            <w:pPr>
              <w:pStyle w:val="Tabletext"/>
              <w:jc w:val="center"/>
              <w:rPr>
                <w:rFonts w:asciiTheme="minorHAnsi" w:hAnsiTheme="minorHAnsi" w:cstheme="minorHAnsi"/>
                <w:szCs w:val="19"/>
              </w:rPr>
            </w:pPr>
            <w:sdt>
              <w:sdtPr>
                <w:id w:val="15354181"/>
                <w14:checkbox>
                  <w14:checked w14:val="0"/>
                  <w14:checkedState w14:val="0052" w14:font="Wingdings 2"/>
                  <w14:uncheckedState w14:val="00A3" w14:font="Wingdings 2"/>
                </w14:checkbox>
              </w:sdtPr>
              <w:sdtEndPr/>
              <w:sdtContent>
                <w:r w:rsidR="007A3906" w:rsidRPr="002C0C0A">
                  <w:sym w:font="Wingdings 2" w:char="F0A3"/>
                </w:r>
              </w:sdtContent>
            </w:sdt>
          </w:p>
        </w:tc>
        <w:tc>
          <w:tcPr>
            <w:tcW w:w="0" w:type="dxa"/>
            <w:shd w:val="clear" w:color="auto" w:fill="FFFFFF"/>
            <w:vAlign w:val="center"/>
          </w:tcPr>
          <w:p w14:paraId="44728EA0" w14:textId="50B008EB" w:rsidR="007A3906" w:rsidRPr="007D42C5" w:rsidRDefault="000B767D" w:rsidP="005E61A0">
            <w:pPr>
              <w:pStyle w:val="Tabletext"/>
              <w:jc w:val="center"/>
              <w:rPr>
                <w:rFonts w:asciiTheme="minorHAnsi" w:hAnsiTheme="minorHAnsi" w:cstheme="minorHAnsi"/>
                <w:szCs w:val="19"/>
              </w:rPr>
            </w:pPr>
            <w:sdt>
              <w:sdtPr>
                <w:id w:val="1824387619"/>
                <w14:checkbox>
                  <w14:checked w14:val="0"/>
                  <w14:checkedState w14:val="0052" w14:font="Wingdings 2"/>
                  <w14:uncheckedState w14:val="00A3" w14:font="Wingdings 2"/>
                </w14:checkbox>
              </w:sdtPr>
              <w:sdtEndPr/>
              <w:sdtContent>
                <w:r w:rsidR="007A3906" w:rsidRPr="002C0C0A">
                  <w:sym w:font="Wingdings 2" w:char="F0A3"/>
                </w:r>
              </w:sdtContent>
            </w:sdt>
          </w:p>
        </w:tc>
        <w:tc>
          <w:tcPr>
            <w:tcW w:w="0" w:type="dxa"/>
            <w:shd w:val="clear" w:color="auto" w:fill="FFFFFF"/>
          </w:tcPr>
          <w:p w14:paraId="616F0379" w14:textId="77777777" w:rsidR="00064947" w:rsidRDefault="007A3906" w:rsidP="007A3906">
            <w:pPr>
              <w:pStyle w:val="Tabletext"/>
              <w:rPr>
                <w:rFonts w:asciiTheme="minorHAnsi" w:hAnsiTheme="minorHAnsi" w:cstheme="minorHAnsi"/>
                <w:szCs w:val="19"/>
              </w:rPr>
            </w:pPr>
            <w:r w:rsidRPr="007D42C5">
              <w:rPr>
                <w:rFonts w:asciiTheme="minorHAnsi" w:hAnsiTheme="minorHAnsi" w:cstheme="minorHAnsi"/>
                <w:szCs w:val="19"/>
              </w:rPr>
              <w:t>reflect on their own and others’ media arts works and practices to inform choices they make during the production process</w:t>
            </w:r>
          </w:p>
          <w:p w14:paraId="79D675B9" w14:textId="0E515678" w:rsidR="007A3906" w:rsidRPr="00C36960" w:rsidRDefault="007A3906" w:rsidP="007A3906">
            <w:pPr>
              <w:pStyle w:val="Tabletext"/>
              <w:rPr>
                <w:rFonts w:asciiTheme="minorHAnsi" w:hAnsiTheme="minorHAnsi" w:cstheme="minorHAnsi"/>
                <w:szCs w:val="19"/>
              </w:rPr>
            </w:pPr>
            <w:r w:rsidRPr="007D42C5">
              <w:rPr>
                <w:rFonts w:asciiTheme="minorHAnsi" w:hAnsiTheme="minorHAnsi" w:cstheme="minorHAnsi"/>
                <w:szCs w:val="19"/>
              </w:rPr>
              <w:t>AC9AMA8D02</w:t>
            </w:r>
          </w:p>
        </w:tc>
        <w:tc>
          <w:tcPr>
            <w:tcW w:w="0" w:type="dxa"/>
            <w:shd w:val="clear" w:color="auto" w:fill="FFFFFF"/>
            <w:vAlign w:val="center"/>
          </w:tcPr>
          <w:p w14:paraId="336F4619" w14:textId="2F6D4B53" w:rsidR="007A3906" w:rsidRPr="007D42C5" w:rsidRDefault="000B767D" w:rsidP="005E61A0">
            <w:pPr>
              <w:pStyle w:val="Tabletext"/>
              <w:jc w:val="center"/>
              <w:rPr>
                <w:rFonts w:asciiTheme="minorHAnsi" w:hAnsiTheme="minorHAnsi" w:cstheme="minorHAnsi"/>
                <w:szCs w:val="19"/>
              </w:rPr>
            </w:pPr>
            <w:sdt>
              <w:sdtPr>
                <w:id w:val="-1862350165"/>
                <w14:checkbox>
                  <w14:checked w14:val="0"/>
                  <w14:checkedState w14:val="0052" w14:font="Wingdings 2"/>
                  <w14:uncheckedState w14:val="00A3" w14:font="Wingdings 2"/>
                </w14:checkbox>
              </w:sdtPr>
              <w:sdtEndPr/>
              <w:sdtContent>
                <w:r w:rsidR="007A3906" w:rsidRPr="00C44F1F">
                  <w:sym w:font="Wingdings 2" w:char="F0A3"/>
                </w:r>
              </w:sdtContent>
            </w:sdt>
          </w:p>
        </w:tc>
        <w:tc>
          <w:tcPr>
            <w:tcW w:w="0" w:type="dxa"/>
            <w:shd w:val="clear" w:color="auto" w:fill="FFFFFF"/>
            <w:vAlign w:val="center"/>
          </w:tcPr>
          <w:p w14:paraId="4EE10BB7" w14:textId="5440AD89" w:rsidR="007A3906" w:rsidRPr="007D42C5" w:rsidRDefault="000B767D" w:rsidP="005E61A0">
            <w:pPr>
              <w:pStyle w:val="Tabletext"/>
              <w:jc w:val="center"/>
              <w:rPr>
                <w:rFonts w:asciiTheme="minorHAnsi" w:hAnsiTheme="minorHAnsi" w:cstheme="minorHAnsi"/>
                <w:szCs w:val="19"/>
              </w:rPr>
            </w:pPr>
            <w:sdt>
              <w:sdtPr>
                <w:id w:val="1729494061"/>
                <w14:checkbox>
                  <w14:checked w14:val="0"/>
                  <w14:checkedState w14:val="0052" w14:font="Wingdings 2"/>
                  <w14:uncheckedState w14:val="00A3" w14:font="Wingdings 2"/>
                </w14:checkbox>
              </w:sdtPr>
              <w:sdtEndPr/>
              <w:sdtContent>
                <w:r w:rsidR="007A3906" w:rsidRPr="00C44F1F">
                  <w:sym w:font="Wingdings 2" w:char="F0A3"/>
                </w:r>
              </w:sdtContent>
            </w:sdt>
          </w:p>
        </w:tc>
        <w:tc>
          <w:tcPr>
            <w:tcW w:w="0" w:type="dxa"/>
            <w:shd w:val="clear" w:color="auto" w:fill="FFFFFF"/>
            <w:vAlign w:val="center"/>
          </w:tcPr>
          <w:p w14:paraId="2A8B5522" w14:textId="54EB3870" w:rsidR="007A3906" w:rsidRPr="007D42C5" w:rsidRDefault="000B767D" w:rsidP="005E61A0">
            <w:pPr>
              <w:pStyle w:val="Tabletext"/>
              <w:jc w:val="center"/>
              <w:rPr>
                <w:rFonts w:asciiTheme="minorHAnsi" w:hAnsiTheme="minorHAnsi" w:cstheme="minorHAnsi"/>
                <w:szCs w:val="19"/>
              </w:rPr>
            </w:pPr>
            <w:sdt>
              <w:sdtPr>
                <w:id w:val="-1579124818"/>
                <w14:checkbox>
                  <w14:checked w14:val="0"/>
                  <w14:checkedState w14:val="0052" w14:font="Wingdings 2"/>
                  <w14:uncheckedState w14:val="00A3" w14:font="Wingdings 2"/>
                </w14:checkbox>
              </w:sdtPr>
              <w:sdtEndPr/>
              <w:sdtContent>
                <w:r w:rsidR="007A3906" w:rsidRPr="00C44F1F">
                  <w:sym w:font="Wingdings 2" w:char="F0A3"/>
                </w:r>
              </w:sdtContent>
            </w:sdt>
          </w:p>
        </w:tc>
        <w:tc>
          <w:tcPr>
            <w:tcW w:w="0" w:type="dxa"/>
            <w:shd w:val="clear" w:color="auto" w:fill="FFFFFF"/>
            <w:vAlign w:val="center"/>
          </w:tcPr>
          <w:p w14:paraId="3E4DB12C" w14:textId="58F101D4" w:rsidR="007A3906" w:rsidRPr="007D42C5" w:rsidRDefault="000B767D" w:rsidP="005E61A0">
            <w:pPr>
              <w:pStyle w:val="Tabletext"/>
              <w:jc w:val="center"/>
              <w:rPr>
                <w:rFonts w:asciiTheme="minorHAnsi" w:hAnsiTheme="minorHAnsi" w:cstheme="minorHAnsi"/>
                <w:szCs w:val="19"/>
              </w:rPr>
            </w:pPr>
            <w:sdt>
              <w:sdtPr>
                <w:id w:val="-962351015"/>
                <w14:checkbox>
                  <w14:checked w14:val="0"/>
                  <w14:checkedState w14:val="0052" w14:font="Wingdings 2"/>
                  <w14:uncheckedState w14:val="00A3" w14:font="Wingdings 2"/>
                </w14:checkbox>
              </w:sdtPr>
              <w:sdtEndPr/>
              <w:sdtContent>
                <w:r w:rsidR="007A3906" w:rsidRPr="00C44F1F">
                  <w:sym w:font="Wingdings 2" w:char="F0A3"/>
                </w:r>
              </w:sdtContent>
            </w:sdt>
          </w:p>
        </w:tc>
        <w:tc>
          <w:tcPr>
            <w:tcW w:w="0" w:type="dxa"/>
            <w:shd w:val="clear" w:color="auto" w:fill="FFFFFF"/>
          </w:tcPr>
          <w:p w14:paraId="2D2C9768" w14:textId="77777777" w:rsidR="00064947" w:rsidRDefault="007A3906" w:rsidP="00064947">
            <w:pPr>
              <w:pStyle w:val="Tabletext"/>
            </w:pPr>
            <w:r w:rsidRPr="007D42C5">
              <w:t xml:space="preserve">apply production processes and use media arts concepts to construct representations and produce media arts works that communicate ideas, perspectives and/or meaning for </w:t>
            </w:r>
            <w:r w:rsidRPr="007D42C5">
              <w:lastRenderedPageBreak/>
              <w:t xml:space="preserve">specific audiences using responsible media practice </w:t>
            </w:r>
          </w:p>
          <w:p w14:paraId="4592CB30" w14:textId="5D33F436" w:rsidR="007A3906" w:rsidRPr="00C36960" w:rsidRDefault="007A3906" w:rsidP="00064947">
            <w:pPr>
              <w:pStyle w:val="Tabletext"/>
            </w:pPr>
            <w:r w:rsidRPr="007D42C5">
              <w:t>AC9AMA8C02</w:t>
            </w:r>
          </w:p>
        </w:tc>
        <w:tc>
          <w:tcPr>
            <w:tcW w:w="0" w:type="dxa"/>
            <w:shd w:val="clear" w:color="auto" w:fill="FFFFFF"/>
            <w:vAlign w:val="center"/>
          </w:tcPr>
          <w:p w14:paraId="2B89C0FD" w14:textId="4CFFEF08" w:rsidR="007A3906" w:rsidRPr="007D42C5" w:rsidRDefault="000B767D" w:rsidP="005E61A0">
            <w:pPr>
              <w:pStyle w:val="Tabletext"/>
              <w:jc w:val="center"/>
              <w:rPr>
                <w:rFonts w:asciiTheme="minorHAnsi" w:hAnsiTheme="minorHAnsi" w:cstheme="minorHAnsi"/>
                <w:szCs w:val="19"/>
              </w:rPr>
            </w:pPr>
            <w:sdt>
              <w:sdtPr>
                <w:id w:val="-1959394098"/>
                <w14:checkbox>
                  <w14:checked w14:val="0"/>
                  <w14:checkedState w14:val="0052" w14:font="Wingdings 2"/>
                  <w14:uncheckedState w14:val="00A3" w14:font="Wingdings 2"/>
                </w14:checkbox>
              </w:sdtPr>
              <w:sdtEndPr/>
              <w:sdtContent>
                <w:r w:rsidR="007A3906" w:rsidRPr="001942A4">
                  <w:sym w:font="Wingdings 2" w:char="F0A3"/>
                </w:r>
              </w:sdtContent>
            </w:sdt>
          </w:p>
        </w:tc>
        <w:tc>
          <w:tcPr>
            <w:tcW w:w="0" w:type="dxa"/>
            <w:shd w:val="clear" w:color="auto" w:fill="FFFFFF"/>
            <w:vAlign w:val="center"/>
          </w:tcPr>
          <w:p w14:paraId="5EBD6780" w14:textId="7077FEB2" w:rsidR="007A3906" w:rsidRPr="007D42C5" w:rsidRDefault="000B767D" w:rsidP="005E61A0">
            <w:pPr>
              <w:pStyle w:val="Tabletext"/>
              <w:jc w:val="center"/>
              <w:rPr>
                <w:rFonts w:asciiTheme="minorHAnsi" w:hAnsiTheme="minorHAnsi" w:cstheme="minorHAnsi"/>
                <w:szCs w:val="19"/>
              </w:rPr>
            </w:pPr>
            <w:sdt>
              <w:sdtPr>
                <w:id w:val="1562211224"/>
                <w14:checkbox>
                  <w14:checked w14:val="0"/>
                  <w14:checkedState w14:val="0052" w14:font="Wingdings 2"/>
                  <w14:uncheckedState w14:val="00A3" w14:font="Wingdings 2"/>
                </w14:checkbox>
              </w:sdtPr>
              <w:sdtEndPr/>
              <w:sdtContent>
                <w:r w:rsidR="007A3906" w:rsidRPr="001942A4">
                  <w:sym w:font="Wingdings 2" w:char="F0A3"/>
                </w:r>
              </w:sdtContent>
            </w:sdt>
          </w:p>
        </w:tc>
        <w:tc>
          <w:tcPr>
            <w:tcW w:w="0" w:type="dxa"/>
            <w:shd w:val="clear" w:color="auto" w:fill="FFFFFF"/>
            <w:vAlign w:val="center"/>
          </w:tcPr>
          <w:p w14:paraId="23387F2E" w14:textId="10D9CC6F" w:rsidR="007A3906" w:rsidRPr="007D42C5" w:rsidRDefault="000B767D" w:rsidP="005E61A0">
            <w:pPr>
              <w:pStyle w:val="Tabletext"/>
              <w:jc w:val="center"/>
              <w:rPr>
                <w:rFonts w:asciiTheme="minorHAnsi" w:hAnsiTheme="minorHAnsi" w:cstheme="minorHAnsi"/>
                <w:szCs w:val="19"/>
              </w:rPr>
            </w:pPr>
            <w:sdt>
              <w:sdtPr>
                <w:id w:val="-1514144420"/>
                <w14:checkbox>
                  <w14:checked w14:val="0"/>
                  <w14:checkedState w14:val="0052" w14:font="Wingdings 2"/>
                  <w14:uncheckedState w14:val="00A3" w14:font="Wingdings 2"/>
                </w14:checkbox>
              </w:sdtPr>
              <w:sdtEndPr/>
              <w:sdtContent>
                <w:r w:rsidR="007A3906" w:rsidRPr="001942A4">
                  <w:sym w:font="Wingdings 2" w:char="F0A3"/>
                </w:r>
              </w:sdtContent>
            </w:sdt>
          </w:p>
        </w:tc>
        <w:tc>
          <w:tcPr>
            <w:tcW w:w="0" w:type="dxa"/>
            <w:shd w:val="clear" w:color="auto" w:fill="FFFFFF"/>
            <w:vAlign w:val="center"/>
          </w:tcPr>
          <w:p w14:paraId="4973CDD8" w14:textId="06D59DD2" w:rsidR="007A3906" w:rsidRPr="007D42C5" w:rsidRDefault="000B767D" w:rsidP="005E61A0">
            <w:pPr>
              <w:pStyle w:val="Tabletext"/>
              <w:jc w:val="center"/>
              <w:rPr>
                <w:rFonts w:asciiTheme="minorHAnsi" w:hAnsiTheme="minorHAnsi" w:cstheme="minorHAnsi"/>
                <w:szCs w:val="19"/>
              </w:rPr>
            </w:pPr>
            <w:sdt>
              <w:sdtPr>
                <w:id w:val="111414201"/>
                <w14:checkbox>
                  <w14:checked w14:val="0"/>
                  <w14:checkedState w14:val="0052" w14:font="Wingdings 2"/>
                  <w14:uncheckedState w14:val="00A3" w14:font="Wingdings 2"/>
                </w14:checkbox>
              </w:sdtPr>
              <w:sdtEndPr/>
              <w:sdtContent>
                <w:r w:rsidR="007A3906" w:rsidRPr="001942A4">
                  <w:sym w:font="Wingdings 2" w:char="F0A3"/>
                </w:r>
              </w:sdtContent>
            </w:sdt>
          </w:p>
        </w:tc>
        <w:tc>
          <w:tcPr>
            <w:tcW w:w="0" w:type="dxa"/>
            <w:shd w:val="clear" w:color="auto" w:fill="FFFFFF" w:themeFill="background1"/>
          </w:tcPr>
          <w:p w14:paraId="7AACB1E7" w14:textId="77777777" w:rsidR="007A3906" w:rsidRPr="007D42C5" w:rsidRDefault="007A3906" w:rsidP="007A3906">
            <w:pPr>
              <w:pStyle w:val="Tabletext"/>
              <w:rPr>
                <w:rFonts w:asciiTheme="minorHAnsi" w:hAnsiTheme="minorHAnsi" w:cstheme="minorHAnsi"/>
                <w:szCs w:val="19"/>
              </w:rPr>
            </w:pPr>
          </w:p>
        </w:tc>
        <w:tc>
          <w:tcPr>
            <w:tcW w:w="0" w:type="dxa"/>
            <w:shd w:val="clear" w:color="auto" w:fill="FFFFFF" w:themeFill="background1"/>
            <w:vAlign w:val="center"/>
          </w:tcPr>
          <w:p w14:paraId="4E31F456" w14:textId="77777777" w:rsidR="007A3906" w:rsidRPr="00C36960" w:rsidRDefault="007A3906" w:rsidP="007A3906">
            <w:pPr>
              <w:pStyle w:val="Tabletext"/>
              <w:jc w:val="center"/>
              <w:rPr>
                <w:rFonts w:asciiTheme="minorHAnsi" w:hAnsiTheme="minorHAnsi" w:cstheme="minorHAnsi"/>
                <w:szCs w:val="19"/>
              </w:rPr>
            </w:pPr>
          </w:p>
        </w:tc>
        <w:tc>
          <w:tcPr>
            <w:tcW w:w="0" w:type="dxa"/>
            <w:shd w:val="clear" w:color="auto" w:fill="FFFFFF" w:themeFill="background1"/>
            <w:vAlign w:val="center"/>
          </w:tcPr>
          <w:p w14:paraId="6D77662D" w14:textId="77777777" w:rsidR="007A3906" w:rsidRPr="00C36960" w:rsidRDefault="007A3906" w:rsidP="007A3906">
            <w:pPr>
              <w:pStyle w:val="Tabletext"/>
              <w:jc w:val="center"/>
              <w:rPr>
                <w:rFonts w:asciiTheme="minorHAnsi" w:hAnsiTheme="minorHAnsi" w:cstheme="minorHAnsi"/>
                <w:szCs w:val="19"/>
              </w:rPr>
            </w:pPr>
          </w:p>
        </w:tc>
        <w:tc>
          <w:tcPr>
            <w:tcW w:w="0" w:type="dxa"/>
            <w:shd w:val="clear" w:color="auto" w:fill="FFFFFF" w:themeFill="background1"/>
            <w:vAlign w:val="center"/>
          </w:tcPr>
          <w:p w14:paraId="1897AB82" w14:textId="77777777" w:rsidR="007A3906" w:rsidRPr="00C36960" w:rsidRDefault="007A3906" w:rsidP="007A3906">
            <w:pPr>
              <w:pStyle w:val="Tabletext"/>
              <w:jc w:val="center"/>
              <w:rPr>
                <w:rFonts w:asciiTheme="minorHAnsi" w:hAnsiTheme="minorHAnsi" w:cstheme="minorHAnsi"/>
                <w:szCs w:val="19"/>
              </w:rPr>
            </w:pPr>
          </w:p>
        </w:tc>
        <w:tc>
          <w:tcPr>
            <w:tcW w:w="0" w:type="dxa"/>
            <w:shd w:val="clear" w:color="auto" w:fill="FFFFFF" w:themeFill="background1"/>
            <w:vAlign w:val="center"/>
          </w:tcPr>
          <w:p w14:paraId="0D9B6815" w14:textId="77777777" w:rsidR="007A3906" w:rsidRPr="00C36960" w:rsidRDefault="007A3906" w:rsidP="007A3906">
            <w:pPr>
              <w:pStyle w:val="Tabletext"/>
              <w:jc w:val="center"/>
              <w:rPr>
                <w:rFonts w:asciiTheme="minorHAnsi" w:hAnsiTheme="minorHAnsi" w:cstheme="minorHAnsi"/>
                <w:szCs w:val="19"/>
              </w:rPr>
            </w:pPr>
          </w:p>
        </w:tc>
      </w:tr>
    </w:tbl>
    <w:p w14:paraId="4AA637E4" w14:textId="77777777" w:rsidR="005E61A0" w:rsidRDefault="005E61A0" w:rsidP="00064947">
      <w:pPr>
        <w:pStyle w:val="Heading1"/>
      </w:pPr>
    </w:p>
    <w:p w14:paraId="54FA11BF" w14:textId="77777777" w:rsidR="005E61A0" w:rsidRDefault="005E61A0">
      <w:pPr>
        <w:spacing w:before="80" w:after="80"/>
        <w:rPr>
          <w:rFonts w:asciiTheme="majorHAnsi" w:eastAsia="Times New Roman" w:hAnsiTheme="majorHAnsi" w:cs="Arial"/>
          <w:b/>
          <w:bCs/>
          <w:sz w:val="44"/>
          <w:szCs w:val="32"/>
          <w:lang w:eastAsia="en-AU"/>
        </w:rPr>
      </w:pPr>
      <w:r>
        <w:br w:type="page"/>
      </w:r>
    </w:p>
    <w:p w14:paraId="598F7A06" w14:textId="1C474202" w:rsidR="00AC0E2C" w:rsidRDefault="00AC0E2C" w:rsidP="00064947">
      <w:pPr>
        <w:pStyle w:val="Heading1"/>
      </w:pPr>
      <w:r>
        <w:lastRenderedPageBreak/>
        <w:t>Years 9–</w:t>
      </w:r>
      <w:r w:rsidRPr="00064947">
        <w:t>10</w:t>
      </w:r>
      <w:r>
        <w:t xml:space="preserve">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139"/>
        <w:gridCol w:w="912"/>
        <w:gridCol w:w="4139"/>
        <w:gridCol w:w="912"/>
        <w:gridCol w:w="4139"/>
        <w:gridCol w:w="912"/>
        <w:gridCol w:w="4139"/>
        <w:gridCol w:w="912"/>
      </w:tblGrid>
      <w:tr w:rsidR="00AC0E2C" w:rsidRPr="00CD2E67" w14:paraId="43A06D64" w14:textId="77777777" w:rsidTr="000265AF">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1"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1"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0265AF">
        <w:trPr>
          <w:trHeight w:val="312"/>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9"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0265AF">
        <w:trPr>
          <w:cantSplit/>
          <w:trHeight w:val="2358"/>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9" w:type="dxa"/>
          </w:tcPr>
          <w:p w14:paraId="3D6719B1" w14:textId="77777777" w:rsidR="00AC0E2C" w:rsidRPr="001A4872"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7EEE37F9" w14:textId="77777777" w:rsidR="00AC0E2C" w:rsidRPr="002E5A67"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9" w:type="dxa"/>
          </w:tcPr>
          <w:p w14:paraId="13E64931" w14:textId="77777777" w:rsidR="00AC0E2C" w:rsidRPr="004D089C"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545EFE6" w14:textId="77777777" w:rsidR="00AC0E2C" w:rsidRPr="002E5A67"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77112B49" w14:textId="77777777" w:rsidR="00AC0E2C" w:rsidRPr="004D089C"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3071E1E3" w14:textId="77777777" w:rsidR="00AC0E2C" w:rsidRPr="00CD2E67"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1BF37E62" w14:textId="77777777" w:rsidR="00AC0E2C" w:rsidRPr="004D089C"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7EDBEF2" w14:textId="77777777" w:rsidR="00AC0E2C" w:rsidRPr="002E5A67" w:rsidRDefault="000B767D"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0265AF" w:rsidRPr="00CD2E67" w14:paraId="6EA9133B" w14:textId="77777777" w:rsidTr="000265AF">
        <w:trPr>
          <w:cantSplit/>
          <w:trHeight w:val="207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708D73F" w14:textId="5B471AAE" w:rsidR="000265AF" w:rsidRPr="00CD2E67" w:rsidRDefault="000265AF" w:rsidP="000265AF">
            <w:pPr>
              <w:pStyle w:val="Tablesubhead"/>
              <w:ind w:left="113" w:right="113"/>
              <w:jc w:val="center"/>
            </w:pPr>
            <w:r w:rsidRPr="00CD2E67">
              <w:t>Achievement standard</w:t>
            </w:r>
          </w:p>
        </w:tc>
        <w:tc>
          <w:tcPr>
            <w:tcW w:w="5051" w:type="dxa"/>
            <w:gridSpan w:val="2"/>
          </w:tcPr>
          <w:p w14:paraId="45D09316" w14:textId="77777777" w:rsidR="000265AF" w:rsidRPr="00462083" w:rsidRDefault="000265AF" w:rsidP="000265A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462083">
              <w:rPr>
                <w:rStyle w:val="TabletextChar"/>
              </w:rPr>
              <w:t>students analyse how and why media arts concepts are manipulated to construct representations in media arts works they produce and/or experience. They evaluate how and why media artists across cultures, times, places and/or other contexts use media arts concepts to represent and/or challenge ideas, perspectives and/or meaning. They evaluate how media arts are used to celebrate and challenge perspectives of Australian identity.</w:t>
            </w:r>
          </w:p>
          <w:p w14:paraId="4936407C" w14:textId="6DA795AC" w:rsidR="000265AF" w:rsidRPr="00FA39B8" w:rsidRDefault="000265AF" w:rsidP="000265AF">
            <w:pPr>
              <w:pStyle w:val="Tabletext"/>
              <w:cnfStyle w:val="000000000000" w:firstRow="0" w:lastRow="0" w:firstColumn="0" w:lastColumn="0" w:oddVBand="0" w:evenVBand="0" w:oddHBand="0" w:evenHBand="0" w:firstRowFirstColumn="0" w:firstRowLastColumn="0" w:lastRowFirstColumn="0" w:lastRowLastColumn="0"/>
            </w:pPr>
            <w:r w:rsidRPr="00462083">
              <w:rPr>
                <w:rStyle w:val="TabletextChar"/>
              </w:rPr>
              <w:t>Students use media arts concepts to construct representations and communicate ideas, perspectives and/or meaning. They use responsible media practice and production processes to create media arts works in a range of genres/styles and/or forms, for specific audiences. They present their work to an audience. They plan where and how they could distribute their work and the relationships they could develop with their audiences, using responsible media practice.</w:t>
            </w:r>
          </w:p>
        </w:tc>
        <w:tc>
          <w:tcPr>
            <w:tcW w:w="5051" w:type="dxa"/>
            <w:gridSpan w:val="2"/>
          </w:tcPr>
          <w:p w14:paraId="1C2494B3" w14:textId="77777777" w:rsidR="000265AF" w:rsidRPr="00462083" w:rsidRDefault="000265AF" w:rsidP="000265A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462083">
              <w:rPr>
                <w:rStyle w:val="TabletextChar"/>
              </w:rPr>
              <w:t>students analyse how and why media arts concepts are manipulated to construct representations in media arts works they produce and/or experience. They evaluate how and why media artists across cultures, times, places and/or other contexts use media arts concepts to represent and/or challenge ideas, perspectives and/or meaning. They evaluate how media arts are used to celebrate and challenge perspectives of Australian identity.</w:t>
            </w:r>
          </w:p>
          <w:p w14:paraId="4154C284" w14:textId="7E154809" w:rsidR="000265AF" w:rsidRPr="002E5A67" w:rsidRDefault="000265AF" w:rsidP="000265AF">
            <w:pPr>
              <w:pStyle w:val="Tabletext"/>
              <w:cnfStyle w:val="000000000000" w:firstRow="0" w:lastRow="0" w:firstColumn="0" w:lastColumn="0" w:oddVBand="0" w:evenVBand="0" w:oddHBand="0" w:evenHBand="0" w:firstRowFirstColumn="0" w:firstRowLastColumn="0" w:lastRowFirstColumn="0" w:lastRowLastColumn="0"/>
            </w:pPr>
            <w:r w:rsidRPr="00462083">
              <w:rPr>
                <w:rStyle w:val="TabletextChar"/>
              </w:rPr>
              <w:t>Students use media arts concepts to construct representations and communicate ideas, perspectives and/or meaning. They use responsible media practice and production processes to create media arts works in a range of genres/styles and/or forms, for specific audiences. They present their work to an audience. They plan where and how they could distribute their work and the relationships they could develop with their audiences, using responsible media practice.</w:t>
            </w:r>
          </w:p>
        </w:tc>
        <w:tc>
          <w:tcPr>
            <w:tcW w:w="5051" w:type="dxa"/>
            <w:gridSpan w:val="2"/>
          </w:tcPr>
          <w:p w14:paraId="26E75F62" w14:textId="77777777" w:rsidR="000265AF" w:rsidRPr="00462083" w:rsidRDefault="000265AF" w:rsidP="000265A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462083">
              <w:rPr>
                <w:rStyle w:val="TabletextChar"/>
              </w:rPr>
              <w:t>students analyse how and why media arts concepts are manipulated to construct representations in media arts works they produce and/or experience. They evaluate how and why media artists across cultures, times, places and/or other contexts use media arts concepts to represent and/or challenge ideas, perspectives and/or meaning. They evaluate how media arts are used to celebrate and challenge perspectives of Australian identity.</w:t>
            </w:r>
          </w:p>
          <w:p w14:paraId="6BB72A40" w14:textId="49C52596" w:rsidR="000265AF" w:rsidRPr="00CD2E67" w:rsidRDefault="000265AF" w:rsidP="000265AF">
            <w:pPr>
              <w:pStyle w:val="Tabletext"/>
              <w:cnfStyle w:val="000000000000" w:firstRow="0" w:lastRow="0" w:firstColumn="0" w:lastColumn="0" w:oddVBand="0" w:evenVBand="0" w:oddHBand="0" w:evenHBand="0" w:firstRowFirstColumn="0" w:firstRowLastColumn="0" w:lastRowFirstColumn="0" w:lastRowLastColumn="0"/>
            </w:pPr>
            <w:r w:rsidRPr="00462083">
              <w:rPr>
                <w:rStyle w:val="TabletextChar"/>
              </w:rPr>
              <w:t>Students use media arts concepts to construct representations and communicate ideas, perspectives and/or meaning. They use responsible media practice and production processes to create media arts works in a range of genres/styles and/or forms, for specific audiences. They present their work to an audience. They plan where and how they could distribute their work and the relationships they could develop with their audiences, using responsible media practice.</w:t>
            </w:r>
          </w:p>
        </w:tc>
        <w:tc>
          <w:tcPr>
            <w:tcW w:w="5051" w:type="dxa"/>
            <w:gridSpan w:val="2"/>
          </w:tcPr>
          <w:p w14:paraId="774E8FD2" w14:textId="77777777" w:rsidR="000265AF" w:rsidRPr="00462083" w:rsidRDefault="000265AF" w:rsidP="000265A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462083">
              <w:rPr>
                <w:rStyle w:val="TabletextChar"/>
              </w:rPr>
              <w:t>students analyse how and why media arts concepts are manipulated to construct representations in media arts works they produce and/or experience. They evaluate how and why media artists across cultures, times, places and/or other contexts use media arts concepts to represent and/or challenge ideas, perspectives and/or meaning. They evaluate how media arts are used to celebrate and challenge perspectives of Australian identity.</w:t>
            </w:r>
          </w:p>
          <w:p w14:paraId="6CDCD375" w14:textId="3F0CCA34" w:rsidR="000265AF" w:rsidRPr="00F33FF5" w:rsidRDefault="000265AF" w:rsidP="000265AF">
            <w:pPr>
              <w:pStyle w:val="Tabletext"/>
              <w:cnfStyle w:val="000000000000" w:firstRow="0" w:lastRow="0" w:firstColumn="0" w:lastColumn="0" w:oddVBand="0" w:evenVBand="0" w:oddHBand="0" w:evenHBand="0" w:firstRowFirstColumn="0" w:firstRowLastColumn="0" w:lastRowFirstColumn="0" w:lastRowLastColumn="0"/>
            </w:pPr>
            <w:r w:rsidRPr="00462083">
              <w:rPr>
                <w:rStyle w:val="TabletextChar"/>
              </w:rPr>
              <w:t>Students use media arts concepts to construct representations and communicate ideas, perspectives and/or meaning. They use responsible media practice and production processes to create media arts works in a range of genres/styles and/or forms, for specific audiences. They present their work to an audience. They plan where and how they could distribute their work and the relationships they could develop with their audiences, using responsible media practice.</w:t>
            </w:r>
          </w:p>
        </w:tc>
      </w:tr>
      <w:tr w:rsidR="000265AF" w:rsidRPr="00CD2E67" w14:paraId="125EA082" w14:textId="77777777" w:rsidTr="000265AF">
        <w:trPr>
          <w:cantSplit/>
          <w:trHeight w:val="1422"/>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6753B5A4" w14:textId="51FB3E24" w:rsidR="000265AF" w:rsidRPr="00CD2E67" w:rsidRDefault="000265AF" w:rsidP="000265AF">
            <w:pPr>
              <w:pStyle w:val="Tablesubhead"/>
              <w:ind w:left="113" w:right="113"/>
              <w:jc w:val="center"/>
            </w:pPr>
            <w:r w:rsidRPr="00CD2E67">
              <w:t>Moderation</w:t>
            </w:r>
          </w:p>
        </w:tc>
        <w:tc>
          <w:tcPr>
            <w:tcW w:w="5051" w:type="dxa"/>
            <w:gridSpan w:val="2"/>
          </w:tcPr>
          <w:p w14:paraId="116C547C" w14:textId="77777777" w:rsidR="000265AF" w:rsidRPr="00F33FF5" w:rsidRDefault="000B767D" w:rsidP="000265A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D39E1435EF8947D8A945470A7A85CDBA"/>
                </w:placeholder>
                <w:temporary/>
                <w:showingPlcHdr/>
              </w:sdtPr>
              <w:sdtEndPr>
                <w:rPr>
                  <w:rStyle w:val="DefaultParagraphFont"/>
                  <w:sz w:val="21"/>
                </w:rPr>
              </w:sdtEndPr>
              <w:sdtContent>
                <w:r w:rsidR="000265AF" w:rsidRPr="00364269">
                  <w:rPr>
                    <w:shd w:val="clear" w:color="auto" w:fill="F7EA9F" w:themeFill="accent6"/>
                  </w:rPr>
                  <w:t>[Insert moderation details, including when moderation will occur and how it will be conducted]</w:t>
                </w:r>
              </w:sdtContent>
            </w:sdt>
          </w:p>
        </w:tc>
        <w:tc>
          <w:tcPr>
            <w:tcW w:w="5051" w:type="dxa"/>
            <w:gridSpan w:val="2"/>
          </w:tcPr>
          <w:p w14:paraId="03F1CED9" w14:textId="77777777" w:rsidR="000265AF" w:rsidRPr="00F33FF5" w:rsidRDefault="000B767D" w:rsidP="000265A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48A8381DB9CB457FAABC58E2E42032E1"/>
                </w:placeholder>
                <w:temporary/>
                <w:showingPlcHdr/>
              </w:sdtPr>
              <w:sdtEndPr>
                <w:rPr>
                  <w:rStyle w:val="DefaultParagraphFont"/>
                  <w:sz w:val="21"/>
                </w:rPr>
              </w:sdtEndPr>
              <w:sdtContent>
                <w:r w:rsidR="000265AF" w:rsidRPr="00364269">
                  <w:rPr>
                    <w:shd w:val="clear" w:color="auto" w:fill="F7EA9F" w:themeFill="accent6"/>
                  </w:rPr>
                  <w:t>[Insert moderation details, including when moderation will occur and how it will be conducted]</w:t>
                </w:r>
              </w:sdtContent>
            </w:sdt>
          </w:p>
        </w:tc>
        <w:tc>
          <w:tcPr>
            <w:tcW w:w="5051" w:type="dxa"/>
            <w:gridSpan w:val="2"/>
          </w:tcPr>
          <w:p w14:paraId="6E991E57" w14:textId="77777777" w:rsidR="000265AF" w:rsidRPr="00F33FF5" w:rsidRDefault="000B767D" w:rsidP="000265A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B4DE81F3287B48949C9A60498C4100C3"/>
                </w:placeholder>
                <w:temporary/>
                <w:showingPlcHdr/>
              </w:sdtPr>
              <w:sdtEndPr>
                <w:rPr>
                  <w:rStyle w:val="DefaultParagraphFont"/>
                  <w:sz w:val="21"/>
                </w:rPr>
              </w:sdtEndPr>
              <w:sdtContent>
                <w:r w:rsidR="000265AF" w:rsidRPr="00364269">
                  <w:rPr>
                    <w:shd w:val="clear" w:color="auto" w:fill="F7EA9F" w:themeFill="accent6"/>
                  </w:rPr>
                  <w:t>[Insert moderation details, including when moderation will occur and how it will be conducted]</w:t>
                </w:r>
              </w:sdtContent>
            </w:sdt>
          </w:p>
        </w:tc>
        <w:tc>
          <w:tcPr>
            <w:tcW w:w="5051" w:type="dxa"/>
            <w:gridSpan w:val="2"/>
          </w:tcPr>
          <w:p w14:paraId="032DE2B3" w14:textId="77777777" w:rsidR="000265AF" w:rsidRPr="00F33FF5" w:rsidRDefault="000B767D" w:rsidP="000265A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091F3BD8940A460481AB35A8C5E944AA"/>
                </w:placeholder>
                <w:temporary/>
                <w:showingPlcHdr/>
              </w:sdtPr>
              <w:sdtEndPr>
                <w:rPr>
                  <w:rStyle w:val="DefaultParagraphFont"/>
                  <w:sz w:val="21"/>
                </w:rPr>
              </w:sdtEndPr>
              <w:sdtContent>
                <w:r w:rsidR="000265AF" w:rsidRPr="00364269">
                  <w:rPr>
                    <w:shd w:val="clear" w:color="auto" w:fill="F7EA9F" w:themeFill="accent6"/>
                  </w:rPr>
                  <w:t>[Insert moderation details, including when moderation will occur and how it will be conducted]</w:t>
                </w:r>
              </w:sdtContent>
            </w:sdt>
          </w:p>
        </w:tc>
      </w:tr>
    </w:tbl>
    <w:p w14:paraId="584BBABB" w14:textId="77777777"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1F1DF5" w:rsidRPr="00CD2E67" w14:paraId="1FA76CBE" w14:textId="77777777" w:rsidTr="004D08E3">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6E34F11E" w14:textId="77777777" w:rsidR="001F1DF5" w:rsidRPr="00CD2E67" w:rsidRDefault="001F1DF5" w:rsidP="004D08E3">
            <w:pPr>
              <w:pStyle w:val="Tableheading"/>
              <w:keepNext/>
              <w:keepLines/>
            </w:pPr>
            <w:r w:rsidRPr="00CD2E67">
              <w:t>Content descriptions</w:t>
            </w:r>
          </w:p>
        </w:tc>
        <w:tc>
          <w:tcPr>
            <w:tcW w:w="1700" w:type="dxa"/>
            <w:gridSpan w:val="4"/>
          </w:tcPr>
          <w:p w14:paraId="0012FF71" w14:textId="77777777" w:rsidR="001F1DF5" w:rsidRPr="00CD2E67" w:rsidRDefault="001F1DF5" w:rsidP="004D08E3">
            <w:pPr>
              <w:pStyle w:val="Tableheading"/>
              <w:keepNext/>
              <w:keepLines/>
              <w:jc w:val="center"/>
            </w:pPr>
            <w:r>
              <w:t>Unit</w:t>
            </w:r>
          </w:p>
        </w:tc>
        <w:tc>
          <w:tcPr>
            <w:tcW w:w="3540" w:type="dxa"/>
          </w:tcPr>
          <w:p w14:paraId="73DE491F" w14:textId="77777777" w:rsidR="001F1DF5" w:rsidRPr="00CD2E67" w:rsidRDefault="001F1DF5" w:rsidP="004D08E3">
            <w:pPr>
              <w:pStyle w:val="Tableheading"/>
              <w:keepNext/>
              <w:keepLines/>
            </w:pPr>
            <w:r w:rsidRPr="00CD2E67">
              <w:t>Content descriptions</w:t>
            </w:r>
          </w:p>
        </w:tc>
        <w:tc>
          <w:tcPr>
            <w:tcW w:w="1701" w:type="dxa"/>
            <w:gridSpan w:val="4"/>
          </w:tcPr>
          <w:p w14:paraId="31A81783" w14:textId="77777777" w:rsidR="001F1DF5" w:rsidRPr="00CD2E67" w:rsidRDefault="001F1DF5" w:rsidP="004D08E3">
            <w:pPr>
              <w:pStyle w:val="Tableheading"/>
              <w:keepNext/>
              <w:keepLines/>
              <w:jc w:val="center"/>
            </w:pPr>
            <w:r>
              <w:t>Unit</w:t>
            </w:r>
          </w:p>
        </w:tc>
        <w:tc>
          <w:tcPr>
            <w:tcW w:w="3412" w:type="dxa"/>
          </w:tcPr>
          <w:p w14:paraId="189AB769" w14:textId="77777777" w:rsidR="001F1DF5" w:rsidRPr="00CD2E67" w:rsidRDefault="001F1DF5" w:rsidP="004D08E3">
            <w:pPr>
              <w:pStyle w:val="Tableheading"/>
              <w:keepNext/>
              <w:keepLines/>
            </w:pPr>
            <w:r w:rsidRPr="00CD2E67">
              <w:t>Content descriptions</w:t>
            </w:r>
          </w:p>
        </w:tc>
        <w:tc>
          <w:tcPr>
            <w:tcW w:w="1688" w:type="dxa"/>
            <w:gridSpan w:val="4"/>
          </w:tcPr>
          <w:p w14:paraId="027B012E" w14:textId="77777777" w:rsidR="001F1DF5" w:rsidRPr="00CD2E67" w:rsidRDefault="001F1DF5" w:rsidP="004D08E3">
            <w:pPr>
              <w:pStyle w:val="Tableheading"/>
              <w:keepNext/>
              <w:keepLines/>
              <w:jc w:val="center"/>
            </w:pPr>
            <w:r>
              <w:t>Unit</w:t>
            </w:r>
          </w:p>
        </w:tc>
        <w:tc>
          <w:tcPr>
            <w:tcW w:w="3557" w:type="dxa"/>
          </w:tcPr>
          <w:p w14:paraId="43E8E082" w14:textId="77777777" w:rsidR="001F1DF5" w:rsidRDefault="001F1DF5" w:rsidP="004D08E3">
            <w:pPr>
              <w:pStyle w:val="Tableheading"/>
              <w:keepNext/>
              <w:keepLines/>
            </w:pPr>
            <w:r w:rsidRPr="00CD2E67">
              <w:t>Content descriptions</w:t>
            </w:r>
          </w:p>
        </w:tc>
        <w:tc>
          <w:tcPr>
            <w:tcW w:w="1824" w:type="dxa"/>
            <w:gridSpan w:val="4"/>
          </w:tcPr>
          <w:p w14:paraId="57F9A7CE" w14:textId="77777777" w:rsidR="001F1DF5" w:rsidRDefault="001F1DF5" w:rsidP="004D08E3">
            <w:pPr>
              <w:pStyle w:val="Tableheading"/>
              <w:keepNext/>
              <w:keepLines/>
              <w:jc w:val="center"/>
            </w:pPr>
            <w:r>
              <w:t>Unit</w:t>
            </w:r>
          </w:p>
        </w:tc>
      </w:tr>
      <w:tr w:rsidR="000B767D" w:rsidRPr="00CD2E67" w14:paraId="770BDA09" w14:textId="77777777" w:rsidTr="004D08E3">
        <w:trPr>
          <w:trHeight w:val="241"/>
        </w:trPr>
        <w:tc>
          <w:tcPr>
            <w:tcW w:w="3540" w:type="dxa"/>
            <w:shd w:val="clear" w:color="auto" w:fill="E6E7E8"/>
          </w:tcPr>
          <w:p w14:paraId="750385DE" w14:textId="77777777" w:rsidR="001F1DF5" w:rsidRPr="002E5A67" w:rsidRDefault="001F1DF5" w:rsidP="004D08E3">
            <w:pPr>
              <w:pStyle w:val="Tablesubhead"/>
              <w:keepNext/>
              <w:keepLines/>
            </w:pPr>
            <w:r>
              <w:t>Exploring and responding</w:t>
            </w:r>
          </w:p>
        </w:tc>
        <w:tc>
          <w:tcPr>
            <w:tcW w:w="424" w:type="dxa"/>
            <w:shd w:val="clear" w:color="auto" w:fill="E6E7E8"/>
            <w:vAlign w:val="center"/>
          </w:tcPr>
          <w:p w14:paraId="2333957A" w14:textId="77777777" w:rsidR="001F1DF5" w:rsidRPr="00CD2E67" w:rsidRDefault="001F1DF5" w:rsidP="004D08E3">
            <w:pPr>
              <w:pStyle w:val="Tablesubhead"/>
              <w:keepNext/>
              <w:keepLines/>
              <w:jc w:val="center"/>
            </w:pPr>
            <w:r w:rsidRPr="00CD2E67">
              <w:t>1</w:t>
            </w:r>
          </w:p>
        </w:tc>
        <w:tc>
          <w:tcPr>
            <w:tcW w:w="426" w:type="dxa"/>
            <w:shd w:val="clear" w:color="auto" w:fill="E6E7E8"/>
            <w:vAlign w:val="center"/>
          </w:tcPr>
          <w:p w14:paraId="0CFA3EAB" w14:textId="77777777" w:rsidR="001F1DF5" w:rsidRPr="00CD2E67" w:rsidRDefault="001F1DF5" w:rsidP="004D08E3">
            <w:pPr>
              <w:pStyle w:val="Tablesubhead"/>
              <w:keepNext/>
              <w:keepLines/>
              <w:jc w:val="center"/>
            </w:pPr>
            <w:r w:rsidRPr="00CD2E67">
              <w:t>2</w:t>
            </w:r>
          </w:p>
        </w:tc>
        <w:tc>
          <w:tcPr>
            <w:tcW w:w="425" w:type="dxa"/>
            <w:shd w:val="clear" w:color="auto" w:fill="E6E7E8"/>
            <w:vAlign w:val="center"/>
          </w:tcPr>
          <w:p w14:paraId="7742D553" w14:textId="77777777" w:rsidR="001F1DF5" w:rsidRPr="00CD2E67" w:rsidRDefault="001F1DF5" w:rsidP="004D08E3">
            <w:pPr>
              <w:pStyle w:val="Tablesubhead"/>
              <w:keepNext/>
              <w:keepLines/>
              <w:jc w:val="center"/>
            </w:pPr>
            <w:r w:rsidRPr="00CD2E67">
              <w:t>3</w:t>
            </w:r>
          </w:p>
        </w:tc>
        <w:tc>
          <w:tcPr>
            <w:tcW w:w="425" w:type="dxa"/>
            <w:shd w:val="clear" w:color="auto" w:fill="E6E7E8"/>
            <w:vAlign w:val="center"/>
          </w:tcPr>
          <w:p w14:paraId="59FEBBA0" w14:textId="77777777" w:rsidR="001F1DF5" w:rsidRPr="00CD2E67" w:rsidRDefault="001F1DF5" w:rsidP="004D08E3">
            <w:pPr>
              <w:pStyle w:val="Tablesubhead"/>
              <w:keepNext/>
              <w:keepLines/>
              <w:jc w:val="center"/>
            </w:pPr>
            <w:r w:rsidRPr="00CD2E67">
              <w:t>4</w:t>
            </w:r>
          </w:p>
        </w:tc>
        <w:tc>
          <w:tcPr>
            <w:tcW w:w="3540" w:type="dxa"/>
            <w:shd w:val="clear" w:color="auto" w:fill="E6E7E8"/>
          </w:tcPr>
          <w:p w14:paraId="1C70C750" w14:textId="77777777" w:rsidR="001F1DF5" w:rsidRPr="00CD2E67" w:rsidRDefault="001F1DF5" w:rsidP="004D08E3">
            <w:pPr>
              <w:pStyle w:val="Tablesubhead"/>
              <w:keepNext/>
              <w:keepLines/>
            </w:pPr>
            <w:r>
              <w:t>Developing practices and skills</w:t>
            </w:r>
          </w:p>
        </w:tc>
        <w:tc>
          <w:tcPr>
            <w:tcW w:w="425" w:type="dxa"/>
            <w:shd w:val="clear" w:color="auto" w:fill="E6E7E8"/>
            <w:vAlign w:val="center"/>
          </w:tcPr>
          <w:p w14:paraId="2D9B07E7" w14:textId="77777777" w:rsidR="001F1DF5" w:rsidRPr="00CD2E67" w:rsidRDefault="001F1DF5" w:rsidP="004D08E3">
            <w:pPr>
              <w:pStyle w:val="Tablesubhead"/>
              <w:keepNext/>
              <w:keepLines/>
              <w:jc w:val="center"/>
            </w:pPr>
            <w:r w:rsidRPr="00CD2E67">
              <w:t>1</w:t>
            </w:r>
          </w:p>
        </w:tc>
        <w:tc>
          <w:tcPr>
            <w:tcW w:w="425" w:type="dxa"/>
            <w:shd w:val="clear" w:color="auto" w:fill="E6E7E8"/>
            <w:vAlign w:val="center"/>
          </w:tcPr>
          <w:p w14:paraId="2F8AF978" w14:textId="77777777" w:rsidR="001F1DF5" w:rsidRPr="00CD2E67" w:rsidRDefault="001F1DF5" w:rsidP="004D08E3">
            <w:pPr>
              <w:pStyle w:val="Tablesubhead"/>
              <w:keepNext/>
              <w:keepLines/>
              <w:jc w:val="center"/>
            </w:pPr>
            <w:r w:rsidRPr="00CD2E67">
              <w:t>2</w:t>
            </w:r>
          </w:p>
        </w:tc>
        <w:tc>
          <w:tcPr>
            <w:tcW w:w="426" w:type="dxa"/>
            <w:shd w:val="clear" w:color="auto" w:fill="E6E7E8"/>
            <w:vAlign w:val="center"/>
          </w:tcPr>
          <w:p w14:paraId="01912E30" w14:textId="77777777" w:rsidR="001F1DF5" w:rsidRPr="00CD2E67" w:rsidRDefault="001F1DF5" w:rsidP="004D08E3">
            <w:pPr>
              <w:pStyle w:val="Tablesubhead"/>
              <w:keepNext/>
              <w:keepLines/>
              <w:jc w:val="center"/>
            </w:pPr>
            <w:r w:rsidRPr="00CD2E67">
              <w:t>3</w:t>
            </w:r>
          </w:p>
        </w:tc>
        <w:tc>
          <w:tcPr>
            <w:tcW w:w="425" w:type="dxa"/>
            <w:shd w:val="clear" w:color="auto" w:fill="E6E7E8"/>
            <w:vAlign w:val="center"/>
          </w:tcPr>
          <w:p w14:paraId="39A5A6C1" w14:textId="77777777" w:rsidR="001F1DF5" w:rsidRPr="00CD2E67" w:rsidRDefault="001F1DF5" w:rsidP="004D08E3">
            <w:pPr>
              <w:pStyle w:val="Tablesubhead"/>
              <w:keepNext/>
              <w:keepLines/>
              <w:jc w:val="center"/>
            </w:pPr>
            <w:r w:rsidRPr="00CD2E67">
              <w:t>4</w:t>
            </w:r>
          </w:p>
        </w:tc>
        <w:tc>
          <w:tcPr>
            <w:tcW w:w="3412" w:type="dxa"/>
            <w:shd w:val="clear" w:color="auto" w:fill="E6E7E8"/>
          </w:tcPr>
          <w:p w14:paraId="22FB0040" w14:textId="77777777" w:rsidR="001F1DF5" w:rsidRPr="00CD2E67" w:rsidRDefault="001F1DF5" w:rsidP="004D08E3">
            <w:pPr>
              <w:pStyle w:val="Tablesubhead"/>
              <w:keepNext/>
              <w:keepLines/>
            </w:pPr>
            <w:r>
              <w:t>Creating and making</w:t>
            </w:r>
          </w:p>
        </w:tc>
        <w:tc>
          <w:tcPr>
            <w:tcW w:w="412" w:type="dxa"/>
            <w:shd w:val="clear" w:color="auto" w:fill="E6E7E8"/>
            <w:vAlign w:val="center"/>
          </w:tcPr>
          <w:p w14:paraId="124556CB" w14:textId="77777777" w:rsidR="001F1DF5" w:rsidRPr="00CD2E67" w:rsidRDefault="001F1DF5" w:rsidP="004D08E3">
            <w:pPr>
              <w:pStyle w:val="Tablesubhead"/>
              <w:keepNext/>
              <w:keepLines/>
              <w:jc w:val="center"/>
            </w:pPr>
            <w:r w:rsidRPr="00CD2E67">
              <w:t>1</w:t>
            </w:r>
          </w:p>
        </w:tc>
        <w:tc>
          <w:tcPr>
            <w:tcW w:w="425" w:type="dxa"/>
            <w:shd w:val="clear" w:color="auto" w:fill="E6E7E8"/>
            <w:vAlign w:val="center"/>
          </w:tcPr>
          <w:p w14:paraId="091F5E6D" w14:textId="77777777" w:rsidR="001F1DF5" w:rsidRPr="00CD2E67" w:rsidRDefault="001F1DF5" w:rsidP="004D08E3">
            <w:pPr>
              <w:pStyle w:val="Tablesubhead"/>
              <w:keepNext/>
              <w:keepLines/>
              <w:jc w:val="center"/>
            </w:pPr>
            <w:r w:rsidRPr="00CD2E67">
              <w:t>2</w:t>
            </w:r>
          </w:p>
        </w:tc>
        <w:tc>
          <w:tcPr>
            <w:tcW w:w="426" w:type="dxa"/>
            <w:shd w:val="clear" w:color="auto" w:fill="E6E7E8"/>
            <w:vAlign w:val="center"/>
          </w:tcPr>
          <w:p w14:paraId="13762350" w14:textId="77777777" w:rsidR="001F1DF5" w:rsidRPr="00CD2E67" w:rsidRDefault="001F1DF5" w:rsidP="004D08E3">
            <w:pPr>
              <w:pStyle w:val="Tablesubhead"/>
              <w:keepNext/>
              <w:keepLines/>
              <w:jc w:val="center"/>
            </w:pPr>
            <w:r w:rsidRPr="00CD2E67">
              <w:t>3</w:t>
            </w:r>
          </w:p>
        </w:tc>
        <w:tc>
          <w:tcPr>
            <w:tcW w:w="425" w:type="dxa"/>
            <w:shd w:val="clear" w:color="auto" w:fill="E6E7E8"/>
            <w:vAlign w:val="center"/>
          </w:tcPr>
          <w:p w14:paraId="363571E1" w14:textId="77777777" w:rsidR="001F1DF5" w:rsidRPr="00CD2E67" w:rsidRDefault="001F1DF5" w:rsidP="004D08E3">
            <w:pPr>
              <w:pStyle w:val="Tablesubhead"/>
              <w:keepNext/>
              <w:keepLines/>
              <w:jc w:val="center"/>
            </w:pPr>
            <w:r w:rsidRPr="00CD2E67">
              <w:t>4</w:t>
            </w:r>
          </w:p>
        </w:tc>
        <w:tc>
          <w:tcPr>
            <w:tcW w:w="3557" w:type="dxa"/>
            <w:shd w:val="clear" w:color="auto" w:fill="E6E7E8"/>
          </w:tcPr>
          <w:p w14:paraId="3B5E98F5" w14:textId="77777777" w:rsidR="001F1DF5" w:rsidRPr="00CD2E67" w:rsidRDefault="001F1DF5" w:rsidP="004D08E3">
            <w:pPr>
              <w:pStyle w:val="Tablesubhead"/>
              <w:keepNext/>
              <w:keepLines/>
            </w:pPr>
            <w:r>
              <w:t>Presenting and performing</w:t>
            </w:r>
          </w:p>
        </w:tc>
        <w:tc>
          <w:tcPr>
            <w:tcW w:w="456" w:type="dxa"/>
            <w:shd w:val="clear" w:color="auto" w:fill="E6E7E8"/>
            <w:vAlign w:val="center"/>
          </w:tcPr>
          <w:p w14:paraId="371ECF23" w14:textId="77777777" w:rsidR="001F1DF5" w:rsidRPr="00CD2E67" w:rsidRDefault="001F1DF5" w:rsidP="004D08E3">
            <w:pPr>
              <w:pStyle w:val="Tablesubhead"/>
              <w:keepNext/>
              <w:keepLines/>
              <w:jc w:val="center"/>
            </w:pPr>
            <w:r w:rsidRPr="00CD2E67">
              <w:t>1</w:t>
            </w:r>
          </w:p>
        </w:tc>
        <w:tc>
          <w:tcPr>
            <w:tcW w:w="456" w:type="dxa"/>
            <w:shd w:val="clear" w:color="auto" w:fill="E6E7E8"/>
            <w:vAlign w:val="center"/>
          </w:tcPr>
          <w:p w14:paraId="33FD4D47" w14:textId="77777777" w:rsidR="001F1DF5" w:rsidRPr="00CD2E67" w:rsidRDefault="001F1DF5" w:rsidP="004D08E3">
            <w:pPr>
              <w:pStyle w:val="Tablesubhead"/>
              <w:keepNext/>
              <w:keepLines/>
              <w:jc w:val="center"/>
            </w:pPr>
            <w:r w:rsidRPr="00CD2E67">
              <w:t>2</w:t>
            </w:r>
          </w:p>
        </w:tc>
        <w:tc>
          <w:tcPr>
            <w:tcW w:w="456" w:type="dxa"/>
            <w:shd w:val="clear" w:color="auto" w:fill="E6E7E8"/>
            <w:vAlign w:val="center"/>
          </w:tcPr>
          <w:p w14:paraId="178A7549" w14:textId="77777777" w:rsidR="001F1DF5" w:rsidRPr="00CD2E67" w:rsidRDefault="001F1DF5" w:rsidP="004D08E3">
            <w:pPr>
              <w:pStyle w:val="Tablesubhead"/>
              <w:keepNext/>
              <w:keepLines/>
              <w:jc w:val="center"/>
            </w:pPr>
            <w:r w:rsidRPr="00CD2E67">
              <w:t>3</w:t>
            </w:r>
          </w:p>
        </w:tc>
        <w:tc>
          <w:tcPr>
            <w:tcW w:w="456" w:type="dxa"/>
            <w:shd w:val="clear" w:color="auto" w:fill="E6E7E8"/>
            <w:vAlign w:val="center"/>
          </w:tcPr>
          <w:p w14:paraId="35C238DA" w14:textId="77777777" w:rsidR="001F1DF5" w:rsidRPr="00CD2E67" w:rsidRDefault="001F1DF5" w:rsidP="004D08E3">
            <w:pPr>
              <w:pStyle w:val="Tablesubhead"/>
              <w:keepNext/>
              <w:keepLines/>
              <w:jc w:val="center"/>
            </w:pPr>
            <w:r w:rsidRPr="00CD2E67">
              <w:t>4</w:t>
            </w:r>
          </w:p>
        </w:tc>
      </w:tr>
      <w:tr w:rsidR="00B1019E" w:rsidRPr="00CD2E67" w14:paraId="304937E1" w14:textId="77777777" w:rsidTr="001F1DF5">
        <w:trPr>
          <w:trHeight w:val="1607"/>
        </w:trPr>
        <w:tc>
          <w:tcPr>
            <w:tcW w:w="0" w:type="dxa"/>
            <w:shd w:val="clear" w:color="auto" w:fill="FFFFFF"/>
          </w:tcPr>
          <w:p w14:paraId="23AB5509" w14:textId="77777777" w:rsidR="00064947" w:rsidRDefault="001F1DF5" w:rsidP="001F1DF5">
            <w:pPr>
              <w:pStyle w:val="Tabletext"/>
              <w:keepNext/>
              <w:keepLines/>
            </w:pPr>
            <w:r w:rsidRPr="00CC4756">
              <w:t xml:space="preserve">investigate the ways that media artists use media arts concepts to construct representations in media arts works and practices across cultures, times, places and/or other </w:t>
            </w:r>
            <w:proofErr w:type="gramStart"/>
            <w:r w:rsidRPr="00CC4756">
              <w:t>contexts</w:t>
            </w:r>
            <w:proofErr w:type="gramEnd"/>
            <w:r>
              <w:t xml:space="preserve"> </w:t>
            </w:r>
          </w:p>
          <w:p w14:paraId="1CB8791E" w14:textId="31945C72" w:rsidR="001F1DF5" w:rsidRPr="00DD3E3D" w:rsidRDefault="001F1DF5" w:rsidP="001F1DF5">
            <w:pPr>
              <w:pStyle w:val="Tabletext"/>
              <w:keepNext/>
              <w:keepLines/>
            </w:pPr>
            <w:r>
              <w:t>AC9AMA10E01</w:t>
            </w:r>
          </w:p>
        </w:tc>
        <w:tc>
          <w:tcPr>
            <w:tcW w:w="0" w:type="dxa"/>
            <w:shd w:val="clear" w:color="auto" w:fill="FFFFFF"/>
            <w:vAlign w:val="center"/>
          </w:tcPr>
          <w:p w14:paraId="6C0B3276" w14:textId="40E241B4" w:rsidR="001F1DF5" w:rsidRPr="00DD3E3D" w:rsidRDefault="000B767D" w:rsidP="005E61A0">
            <w:pPr>
              <w:pStyle w:val="Tabletext"/>
              <w:keepNext/>
              <w:keepLines/>
              <w:jc w:val="center"/>
            </w:pPr>
            <w:sdt>
              <w:sdtPr>
                <w:id w:val="79578737"/>
                <w14:checkbox>
                  <w14:checked w14:val="0"/>
                  <w14:checkedState w14:val="0052" w14:font="Wingdings 2"/>
                  <w14:uncheckedState w14:val="00A3" w14:font="Wingdings 2"/>
                </w14:checkbox>
              </w:sdtPr>
              <w:sdtEndPr/>
              <w:sdtContent>
                <w:r w:rsidR="001F1DF5" w:rsidRPr="002F4172">
                  <w:sym w:font="Wingdings 2" w:char="F0A3"/>
                </w:r>
              </w:sdtContent>
            </w:sdt>
          </w:p>
        </w:tc>
        <w:tc>
          <w:tcPr>
            <w:tcW w:w="0" w:type="dxa"/>
            <w:shd w:val="clear" w:color="auto" w:fill="FFFFFF"/>
            <w:vAlign w:val="center"/>
          </w:tcPr>
          <w:p w14:paraId="049BCC69" w14:textId="3398C88D" w:rsidR="001F1DF5" w:rsidRPr="00DD3E3D" w:rsidRDefault="000B767D" w:rsidP="005E61A0">
            <w:pPr>
              <w:pStyle w:val="Tabletext"/>
              <w:keepNext/>
              <w:keepLines/>
              <w:jc w:val="center"/>
            </w:pPr>
            <w:sdt>
              <w:sdtPr>
                <w:id w:val="-1590151750"/>
                <w14:checkbox>
                  <w14:checked w14:val="0"/>
                  <w14:checkedState w14:val="0052" w14:font="Wingdings 2"/>
                  <w14:uncheckedState w14:val="00A3" w14:font="Wingdings 2"/>
                </w14:checkbox>
              </w:sdtPr>
              <w:sdtEndPr/>
              <w:sdtContent>
                <w:r w:rsidR="001F1DF5" w:rsidRPr="002F4172">
                  <w:sym w:font="Wingdings 2" w:char="F0A3"/>
                </w:r>
              </w:sdtContent>
            </w:sdt>
          </w:p>
        </w:tc>
        <w:tc>
          <w:tcPr>
            <w:tcW w:w="0" w:type="dxa"/>
            <w:shd w:val="clear" w:color="auto" w:fill="FFFFFF"/>
            <w:vAlign w:val="center"/>
          </w:tcPr>
          <w:p w14:paraId="67FD8F37" w14:textId="3AF61D1C" w:rsidR="001F1DF5" w:rsidRPr="00DD3E3D" w:rsidRDefault="000B767D" w:rsidP="005E61A0">
            <w:pPr>
              <w:pStyle w:val="Tabletext"/>
              <w:keepNext/>
              <w:keepLines/>
              <w:jc w:val="center"/>
            </w:pPr>
            <w:sdt>
              <w:sdtPr>
                <w:id w:val="1649093940"/>
                <w14:checkbox>
                  <w14:checked w14:val="0"/>
                  <w14:checkedState w14:val="0052" w14:font="Wingdings 2"/>
                  <w14:uncheckedState w14:val="00A3" w14:font="Wingdings 2"/>
                </w14:checkbox>
              </w:sdtPr>
              <w:sdtEndPr/>
              <w:sdtContent>
                <w:r w:rsidR="001F1DF5" w:rsidRPr="002F4172">
                  <w:sym w:font="Wingdings 2" w:char="F0A3"/>
                </w:r>
              </w:sdtContent>
            </w:sdt>
          </w:p>
        </w:tc>
        <w:tc>
          <w:tcPr>
            <w:tcW w:w="0" w:type="dxa"/>
            <w:shd w:val="clear" w:color="auto" w:fill="FFFFFF"/>
            <w:vAlign w:val="center"/>
          </w:tcPr>
          <w:p w14:paraId="056C1E3B" w14:textId="077C19DE" w:rsidR="001F1DF5" w:rsidRPr="00DD3E3D" w:rsidRDefault="000B767D" w:rsidP="005E61A0">
            <w:pPr>
              <w:pStyle w:val="Tabletext"/>
              <w:keepNext/>
              <w:keepLines/>
              <w:jc w:val="center"/>
            </w:pPr>
            <w:sdt>
              <w:sdtPr>
                <w:id w:val="204064321"/>
                <w14:checkbox>
                  <w14:checked w14:val="0"/>
                  <w14:checkedState w14:val="0052" w14:font="Wingdings 2"/>
                  <w14:uncheckedState w14:val="00A3" w14:font="Wingdings 2"/>
                </w14:checkbox>
              </w:sdtPr>
              <w:sdtEndPr/>
              <w:sdtContent>
                <w:r w:rsidR="001F1DF5" w:rsidRPr="002F4172">
                  <w:sym w:font="Wingdings 2" w:char="F0A3"/>
                </w:r>
              </w:sdtContent>
            </w:sdt>
          </w:p>
        </w:tc>
        <w:tc>
          <w:tcPr>
            <w:tcW w:w="0" w:type="dxa"/>
            <w:shd w:val="clear" w:color="auto" w:fill="FFFFFF"/>
          </w:tcPr>
          <w:p w14:paraId="789BD841" w14:textId="77777777" w:rsidR="00064947" w:rsidRDefault="001F1DF5" w:rsidP="001F1DF5">
            <w:pPr>
              <w:pStyle w:val="Tabletext"/>
              <w:keepNext/>
              <w:keepLines/>
            </w:pPr>
            <w:r w:rsidRPr="0081597F">
              <w:t>experiment with ways to construct representations that reflect ideas, perspectives and/or meaning, and/or use of media conventions, media languages and media technologies</w:t>
            </w:r>
            <w:r>
              <w:t xml:space="preserve"> </w:t>
            </w:r>
          </w:p>
          <w:p w14:paraId="1FD06A78" w14:textId="717A36F9" w:rsidR="001F1DF5" w:rsidRPr="00DD3E3D" w:rsidRDefault="001F1DF5" w:rsidP="001F1DF5">
            <w:pPr>
              <w:pStyle w:val="Tabletext"/>
              <w:keepNext/>
              <w:keepLines/>
            </w:pPr>
            <w:r>
              <w:t>AC9AMA10D01</w:t>
            </w:r>
          </w:p>
        </w:tc>
        <w:tc>
          <w:tcPr>
            <w:tcW w:w="0" w:type="dxa"/>
            <w:shd w:val="clear" w:color="auto" w:fill="FFFFFF"/>
            <w:vAlign w:val="center"/>
          </w:tcPr>
          <w:p w14:paraId="19913771" w14:textId="6BDECBE5" w:rsidR="001F1DF5" w:rsidRPr="00DD3E3D" w:rsidRDefault="000B767D" w:rsidP="005E61A0">
            <w:pPr>
              <w:pStyle w:val="Tabletext"/>
              <w:keepNext/>
              <w:keepLines/>
              <w:jc w:val="center"/>
            </w:pPr>
            <w:sdt>
              <w:sdtPr>
                <w:id w:val="-1531408790"/>
                <w14:checkbox>
                  <w14:checked w14:val="0"/>
                  <w14:checkedState w14:val="0052" w14:font="Wingdings 2"/>
                  <w14:uncheckedState w14:val="00A3" w14:font="Wingdings 2"/>
                </w14:checkbox>
              </w:sdtPr>
              <w:sdtEndPr/>
              <w:sdtContent>
                <w:r w:rsidR="001F1DF5" w:rsidRPr="00EB4B8D">
                  <w:sym w:font="Wingdings 2" w:char="F0A3"/>
                </w:r>
              </w:sdtContent>
            </w:sdt>
          </w:p>
        </w:tc>
        <w:tc>
          <w:tcPr>
            <w:tcW w:w="0" w:type="dxa"/>
            <w:shd w:val="clear" w:color="auto" w:fill="FFFFFF"/>
            <w:vAlign w:val="center"/>
          </w:tcPr>
          <w:p w14:paraId="7308A637" w14:textId="536C8328" w:rsidR="001F1DF5" w:rsidRPr="00DD3E3D" w:rsidRDefault="000B767D" w:rsidP="005E61A0">
            <w:pPr>
              <w:pStyle w:val="Tabletext"/>
              <w:keepNext/>
              <w:keepLines/>
              <w:jc w:val="center"/>
            </w:pPr>
            <w:sdt>
              <w:sdtPr>
                <w:id w:val="704987864"/>
                <w14:checkbox>
                  <w14:checked w14:val="0"/>
                  <w14:checkedState w14:val="0052" w14:font="Wingdings 2"/>
                  <w14:uncheckedState w14:val="00A3" w14:font="Wingdings 2"/>
                </w14:checkbox>
              </w:sdtPr>
              <w:sdtEndPr/>
              <w:sdtContent>
                <w:r w:rsidR="001F1DF5" w:rsidRPr="00EB4B8D">
                  <w:sym w:font="Wingdings 2" w:char="F0A3"/>
                </w:r>
              </w:sdtContent>
            </w:sdt>
          </w:p>
        </w:tc>
        <w:tc>
          <w:tcPr>
            <w:tcW w:w="0" w:type="dxa"/>
            <w:shd w:val="clear" w:color="auto" w:fill="FFFFFF"/>
            <w:vAlign w:val="center"/>
          </w:tcPr>
          <w:p w14:paraId="2DDD86B7" w14:textId="3B3BE4D6" w:rsidR="001F1DF5" w:rsidRPr="00DD3E3D" w:rsidRDefault="000B767D" w:rsidP="005E61A0">
            <w:pPr>
              <w:pStyle w:val="Tabletext"/>
              <w:keepNext/>
              <w:keepLines/>
              <w:jc w:val="center"/>
            </w:pPr>
            <w:sdt>
              <w:sdtPr>
                <w:id w:val="1035619311"/>
                <w14:checkbox>
                  <w14:checked w14:val="0"/>
                  <w14:checkedState w14:val="0052" w14:font="Wingdings 2"/>
                  <w14:uncheckedState w14:val="00A3" w14:font="Wingdings 2"/>
                </w14:checkbox>
              </w:sdtPr>
              <w:sdtEndPr/>
              <w:sdtContent>
                <w:r w:rsidR="001F1DF5" w:rsidRPr="00EB4B8D">
                  <w:sym w:font="Wingdings 2" w:char="F0A3"/>
                </w:r>
              </w:sdtContent>
            </w:sdt>
          </w:p>
        </w:tc>
        <w:tc>
          <w:tcPr>
            <w:tcW w:w="0" w:type="dxa"/>
            <w:shd w:val="clear" w:color="auto" w:fill="FFFFFF"/>
            <w:vAlign w:val="center"/>
          </w:tcPr>
          <w:p w14:paraId="2685E257" w14:textId="33E53ACD" w:rsidR="001F1DF5" w:rsidRPr="00DD3E3D" w:rsidRDefault="000B767D" w:rsidP="005E61A0">
            <w:pPr>
              <w:pStyle w:val="Tabletext"/>
              <w:keepNext/>
              <w:keepLines/>
              <w:jc w:val="center"/>
            </w:pPr>
            <w:sdt>
              <w:sdtPr>
                <w:id w:val="194277619"/>
                <w14:checkbox>
                  <w14:checked w14:val="0"/>
                  <w14:checkedState w14:val="0052" w14:font="Wingdings 2"/>
                  <w14:uncheckedState w14:val="00A3" w14:font="Wingdings 2"/>
                </w14:checkbox>
              </w:sdtPr>
              <w:sdtEndPr/>
              <w:sdtContent>
                <w:r w:rsidR="001F1DF5" w:rsidRPr="00EB4B8D">
                  <w:sym w:font="Wingdings 2" w:char="F0A3"/>
                </w:r>
              </w:sdtContent>
            </w:sdt>
          </w:p>
        </w:tc>
        <w:tc>
          <w:tcPr>
            <w:tcW w:w="0" w:type="dxa"/>
            <w:shd w:val="clear" w:color="auto" w:fill="FFFFFF"/>
          </w:tcPr>
          <w:p w14:paraId="741E1A59" w14:textId="0E997C3F" w:rsidR="00064947" w:rsidRDefault="001F1DF5" w:rsidP="001F1DF5">
            <w:pPr>
              <w:pStyle w:val="Tabletext"/>
              <w:keepNext/>
              <w:keepLines/>
            </w:pPr>
            <w:r w:rsidRPr="00D773BC">
              <w:t>design and structure media arts works that examine and communicate ideas, perspectives and/or meaning</w:t>
            </w:r>
          </w:p>
          <w:p w14:paraId="7948DE7F" w14:textId="3C2BB727" w:rsidR="001F1DF5" w:rsidRPr="00DD3E3D" w:rsidRDefault="001F1DF5" w:rsidP="001F1DF5">
            <w:pPr>
              <w:pStyle w:val="Tabletext"/>
              <w:keepNext/>
              <w:keepLines/>
            </w:pPr>
            <w:r>
              <w:t>AC9AMA10C01</w:t>
            </w:r>
          </w:p>
        </w:tc>
        <w:tc>
          <w:tcPr>
            <w:tcW w:w="0" w:type="dxa"/>
            <w:shd w:val="clear" w:color="auto" w:fill="FFFFFF"/>
            <w:vAlign w:val="center"/>
          </w:tcPr>
          <w:p w14:paraId="7B8CA57F" w14:textId="34C84758" w:rsidR="001F1DF5" w:rsidRPr="00DD3E3D" w:rsidRDefault="000B767D" w:rsidP="005E61A0">
            <w:pPr>
              <w:pStyle w:val="Tabletext"/>
              <w:keepNext/>
              <w:keepLines/>
              <w:jc w:val="center"/>
            </w:pPr>
            <w:sdt>
              <w:sdtPr>
                <w:id w:val="-389807570"/>
                <w14:checkbox>
                  <w14:checked w14:val="0"/>
                  <w14:checkedState w14:val="0052" w14:font="Wingdings 2"/>
                  <w14:uncheckedState w14:val="00A3" w14:font="Wingdings 2"/>
                </w14:checkbox>
              </w:sdtPr>
              <w:sdtEndPr/>
              <w:sdtContent>
                <w:r w:rsidR="001F1DF5" w:rsidRPr="00AD6FAC">
                  <w:sym w:font="Wingdings 2" w:char="F0A3"/>
                </w:r>
              </w:sdtContent>
            </w:sdt>
          </w:p>
        </w:tc>
        <w:tc>
          <w:tcPr>
            <w:tcW w:w="0" w:type="dxa"/>
            <w:shd w:val="clear" w:color="auto" w:fill="FFFFFF"/>
            <w:vAlign w:val="center"/>
          </w:tcPr>
          <w:p w14:paraId="5DB5E09C" w14:textId="0AEEA494" w:rsidR="001F1DF5" w:rsidRPr="00DD3E3D" w:rsidRDefault="000B767D" w:rsidP="005E61A0">
            <w:pPr>
              <w:pStyle w:val="Tabletext"/>
              <w:keepNext/>
              <w:keepLines/>
              <w:jc w:val="center"/>
            </w:pPr>
            <w:sdt>
              <w:sdtPr>
                <w:id w:val="-202326670"/>
                <w14:checkbox>
                  <w14:checked w14:val="0"/>
                  <w14:checkedState w14:val="0052" w14:font="Wingdings 2"/>
                  <w14:uncheckedState w14:val="00A3" w14:font="Wingdings 2"/>
                </w14:checkbox>
              </w:sdtPr>
              <w:sdtEndPr/>
              <w:sdtContent>
                <w:r w:rsidR="001F1DF5" w:rsidRPr="00AD6FAC">
                  <w:sym w:font="Wingdings 2" w:char="F0A3"/>
                </w:r>
              </w:sdtContent>
            </w:sdt>
          </w:p>
        </w:tc>
        <w:tc>
          <w:tcPr>
            <w:tcW w:w="0" w:type="dxa"/>
            <w:shd w:val="clear" w:color="auto" w:fill="FFFFFF"/>
            <w:vAlign w:val="center"/>
          </w:tcPr>
          <w:p w14:paraId="2576BB08" w14:textId="26485DC6" w:rsidR="001F1DF5" w:rsidRPr="00DD3E3D" w:rsidRDefault="000B767D" w:rsidP="005E61A0">
            <w:pPr>
              <w:pStyle w:val="Tabletext"/>
              <w:keepNext/>
              <w:keepLines/>
              <w:jc w:val="center"/>
            </w:pPr>
            <w:sdt>
              <w:sdtPr>
                <w:id w:val="237291241"/>
                <w14:checkbox>
                  <w14:checked w14:val="0"/>
                  <w14:checkedState w14:val="0052" w14:font="Wingdings 2"/>
                  <w14:uncheckedState w14:val="00A3" w14:font="Wingdings 2"/>
                </w14:checkbox>
              </w:sdtPr>
              <w:sdtEndPr/>
              <w:sdtContent>
                <w:r w:rsidR="001F1DF5" w:rsidRPr="00AD6FAC">
                  <w:sym w:font="Wingdings 2" w:char="F0A3"/>
                </w:r>
              </w:sdtContent>
            </w:sdt>
          </w:p>
        </w:tc>
        <w:tc>
          <w:tcPr>
            <w:tcW w:w="0" w:type="dxa"/>
            <w:shd w:val="clear" w:color="auto" w:fill="FFFFFF"/>
            <w:vAlign w:val="center"/>
          </w:tcPr>
          <w:p w14:paraId="56F1ED22" w14:textId="50B22B9A" w:rsidR="001F1DF5" w:rsidRPr="00DD3E3D" w:rsidRDefault="000B767D" w:rsidP="005E61A0">
            <w:pPr>
              <w:pStyle w:val="Tabletext"/>
              <w:keepNext/>
              <w:keepLines/>
              <w:jc w:val="center"/>
            </w:pPr>
            <w:sdt>
              <w:sdtPr>
                <w:id w:val="-1843005880"/>
                <w14:checkbox>
                  <w14:checked w14:val="0"/>
                  <w14:checkedState w14:val="0052" w14:font="Wingdings 2"/>
                  <w14:uncheckedState w14:val="00A3" w14:font="Wingdings 2"/>
                </w14:checkbox>
              </w:sdtPr>
              <w:sdtEndPr/>
              <w:sdtContent>
                <w:r w:rsidR="001F1DF5" w:rsidRPr="00AD6FAC">
                  <w:sym w:font="Wingdings 2" w:char="F0A3"/>
                </w:r>
              </w:sdtContent>
            </w:sdt>
          </w:p>
        </w:tc>
        <w:tc>
          <w:tcPr>
            <w:tcW w:w="0" w:type="dxa"/>
            <w:shd w:val="clear" w:color="auto" w:fill="FFFFFF" w:themeFill="background1"/>
          </w:tcPr>
          <w:p w14:paraId="3FA1E5DA" w14:textId="77777777" w:rsidR="00064947" w:rsidRDefault="001F1DF5" w:rsidP="003E1475">
            <w:pPr>
              <w:pStyle w:val="Tabletext"/>
            </w:pPr>
            <w:r w:rsidRPr="00D773BC">
              <w:t xml:space="preserve">present media arts works to audiences and plan approaches for creating relationships with audiences if/when media arts works are distributed in selected personal, community and/or institutional contexts using responsible </w:t>
            </w:r>
          </w:p>
          <w:p w14:paraId="1A231948" w14:textId="5E3C053D" w:rsidR="001F1DF5" w:rsidRDefault="001F1DF5" w:rsidP="003E1475">
            <w:pPr>
              <w:pStyle w:val="Tabletext"/>
            </w:pPr>
            <w:r w:rsidRPr="00D773BC">
              <w:t>media practice</w:t>
            </w:r>
          </w:p>
          <w:p w14:paraId="4F8D9029" w14:textId="77777777" w:rsidR="001F1DF5" w:rsidRPr="00DD3E3D" w:rsidRDefault="001F1DF5" w:rsidP="001F1DF5">
            <w:pPr>
              <w:pStyle w:val="Tabletext"/>
              <w:keepNext/>
              <w:keepLines/>
            </w:pPr>
            <w:r>
              <w:t>AC9AMA10P01</w:t>
            </w:r>
          </w:p>
        </w:tc>
        <w:tc>
          <w:tcPr>
            <w:tcW w:w="0" w:type="dxa"/>
            <w:shd w:val="clear" w:color="auto" w:fill="FFFFFF" w:themeFill="background1"/>
            <w:vAlign w:val="center"/>
          </w:tcPr>
          <w:p w14:paraId="04E046CC" w14:textId="22815E04" w:rsidR="001F1DF5" w:rsidRDefault="000B767D" w:rsidP="001F1DF5">
            <w:pPr>
              <w:pStyle w:val="Tabletext"/>
              <w:keepNext/>
              <w:keepLines/>
              <w:jc w:val="center"/>
            </w:pPr>
            <w:sdt>
              <w:sdtPr>
                <w:id w:val="-632636710"/>
                <w14:checkbox>
                  <w14:checked w14:val="0"/>
                  <w14:checkedState w14:val="0052" w14:font="Wingdings 2"/>
                  <w14:uncheckedState w14:val="00A3" w14:font="Wingdings 2"/>
                </w14:checkbox>
              </w:sdtPr>
              <w:sdtEndPr/>
              <w:sdtContent>
                <w:r w:rsidR="001F1DF5" w:rsidRPr="00DA4F04">
                  <w:sym w:font="Wingdings 2" w:char="F0A3"/>
                </w:r>
              </w:sdtContent>
            </w:sdt>
          </w:p>
        </w:tc>
        <w:tc>
          <w:tcPr>
            <w:tcW w:w="0" w:type="dxa"/>
            <w:shd w:val="clear" w:color="auto" w:fill="FFFFFF" w:themeFill="background1"/>
            <w:vAlign w:val="center"/>
          </w:tcPr>
          <w:p w14:paraId="2B08A1AE" w14:textId="6A429A36" w:rsidR="001F1DF5" w:rsidRDefault="000B767D" w:rsidP="001F1DF5">
            <w:pPr>
              <w:pStyle w:val="Tabletext"/>
              <w:keepNext/>
              <w:keepLines/>
              <w:jc w:val="center"/>
            </w:pPr>
            <w:sdt>
              <w:sdtPr>
                <w:id w:val="2018273565"/>
                <w14:checkbox>
                  <w14:checked w14:val="0"/>
                  <w14:checkedState w14:val="0052" w14:font="Wingdings 2"/>
                  <w14:uncheckedState w14:val="00A3" w14:font="Wingdings 2"/>
                </w14:checkbox>
              </w:sdtPr>
              <w:sdtEndPr/>
              <w:sdtContent>
                <w:r w:rsidR="001F1DF5" w:rsidRPr="00DA4F04">
                  <w:sym w:font="Wingdings 2" w:char="F0A3"/>
                </w:r>
              </w:sdtContent>
            </w:sdt>
          </w:p>
        </w:tc>
        <w:tc>
          <w:tcPr>
            <w:tcW w:w="0" w:type="dxa"/>
            <w:shd w:val="clear" w:color="auto" w:fill="FFFFFF" w:themeFill="background1"/>
            <w:vAlign w:val="center"/>
          </w:tcPr>
          <w:p w14:paraId="052F5214" w14:textId="3D10F0A8" w:rsidR="001F1DF5" w:rsidRDefault="000B767D" w:rsidP="001F1DF5">
            <w:pPr>
              <w:pStyle w:val="Tabletext"/>
              <w:keepNext/>
              <w:keepLines/>
              <w:jc w:val="center"/>
            </w:pPr>
            <w:sdt>
              <w:sdtPr>
                <w:id w:val="1676067078"/>
                <w14:checkbox>
                  <w14:checked w14:val="0"/>
                  <w14:checkedState w14:val="0052" w14:font="Wingdings 2"/>
                  <w14:uncheckedState w14:val="00A3" w14:font="Wingdings 2"/>
                </w14:checkbox>
              </w:sdtPr>
              <w:sdtEndPr/>
              <w:sdtContent>
                <w:r w:rsidR="001F1DF5" w:rsidRPr="00DA4F04">
                  <w:sym w:font="Wingdings 2" w:char="F0A3"/>
                </w:r>
              </w:sdtContent>
            </w:sdt>
          </w:p>
        </w:tc>
        <w:tc>
          <w:tcPr>
            <w:tcW w:w="0" w:type="dxa"/>
            <w:shd w:val="clear" w:color="auto" w:fill="FFFFFF" w:themeFill="background1"/>
            <w:vAlign w:val="center"/>
          </w:tcPr>
          <w:p w14:paraId="036C6FC8" w14:textId="0D34D9B0" w:rsidR="001F1DF5" w:rsidRDefault="000B767D" w:rsidP="001F1DF5">
            <w:pPr>
              <w:pStyle w:val="Tabletext"/>
              <w:keepNext/>
              <w:keepLines/>
              <w:jc w:val="center"/>
            </w:pPr>
            <w:sdt>
              <w:sdtPr>
                <w:id w:val="157051641"/>
                <w14:checkbox>
                  <w14:checked w14:val="0"/>
                  <w14:checkedState w14:val="0052" w14:font="Wingdings 2"/>
                  <w14:uncheckedState w14:val="00A3" w14:font="Wingdings 2"/>
                </w14:checkbox>
              </w:sdtPr>
              <w:sdtEndPr/>
              <w:sdtContent>
                <w:r w:rsidR="001F1DF5" w:rsidRPr="00DA4F04">
                  <w:sym w:font="Wingdings 2" w:char="F0A3"/>
                </w:r>
              </w:sdtContent>
            </w:sdt>
          </w:p>
        </w:tc>
      </w:tr>
      <w:tr w:rsidR="00B1019E" w:rsidRPr="00CD2E67" w14:paraId="6DF8A92A" w14:textId="77777777" w:rsidTr="001F1DF5">
        <w:trPr>
          <w:trHeight w:val="898"/>
        </w:trPr>
        <w:tc>
          <w:tcPr>
            <w:tcW w:w="0" w:type="dxa"/>
            <w:shd w:val="clear" w:color="auto" w:fill="FFFFFF"/>
          </w:tcPr>
          <w:p w14:paraId="6C751FE2" w14:textId="77777777" w:rsidR="00064947" w:rsidRDefault="001F1DF5" w:rsidP="001F1DF5">
            <w:pPr>
              <w:pStyle w:val="Tabletext"/>
            </w:pPr>
            <w:r w:rsidRPr="0081597F">
              <w:t>investigate the ways First Nations Australian media artists and/or producers celebrate and challenge multiple perspectives of Australian identity through media arts</w:t>
            </w:r>
            <w:r>
              <w:t xml:space="preserve"> </w:t>
            </w:r>
          </w:p>
          <w:p w14:paraId="604734F8" w14:textId="56C8B283" w:rsidR="001F1DF5" w:rsidRPr="00226EFA" w:rsidRDefault="001F1DF5" w:rsidP="001F1DF5">
            <w:pPr>
              <w:pStyle w:val="Tabletext"/>
              <w:rPr>
                <w:rFonts w:asciiTheme="minorHAnsi" w:hAnsiTheme="minorHAnsi" w:cstheme="minorHAnsi"/>
              </w:rPr>
            </w:pPr>
            <w:r>
              <w:t>AC9AMA10E02</w:t>
            </w:r>
          </w:p>
        </w:tc>
        <w:tc>
          <w:tcPr>
            <w:tcW w:w="0" w:type="dxa"/>
            <w:shd w:val="clear" w:color="auto" w:fill="FFFFFF"/>
            <w:vAlign w:val="center"/>
          </w:tcPr>
          <w:p w14:paraId="26C7E83C" w14:textId="128ACF8B" w:rsidR="001F1DF5" w:rsidRDefault="000B767D" w:rsidP="005E61A0">
            <w:pPr>
              <w:pStyle w:val="Tabletext"/>
              <w:jc w:val="center"/>
            </w:pPr>
            <w:sdt>
              <w:sdtPr>
                <w:id w:val="-862043836"/>
                <w14:checkbox>
                  <w14:checked w14:val="0"/>
                  <w14:checkedState w14:val="0052" w14:font="Wingdings 2"/>
                  <w14:uncheckedState w14:val="00A3" w14:font="Wingdings 2"/>
                </w14:checkbox>
              </w:sdtPr>
              <w:sdtEndPr/>
              <w:sdtContent>
                <w:r w:rsidR="001F1DF5" w:rsidRPr="002F4172">
                  <w:sym w:font="Wingdings 2" w:char="F0A3"/>
                </w:r>
              </w:sdtContent>
            </w:sdt>
          </w:p>
        </w:tc>
        <w:tc>
          <w:tcPr>
            <w:tcW w:w="0" w:type="dxa"/>
            <w:shd w:val="clear" w:color="auto" w:fill="FFFFFF"/>
            <w:vAlign w:val="center"/>
          </w:tcPr>
          <w:p w14:paraId="5E250CFA" w14:textId="224BF694" w:rsidR="001F1DF5" w:rsidRDefault="000B767D" w:rsidP="005E61A0">
            <w:pPr>
              <w:pStyle w:val="Tabletext"/>
              <w:jc w:val="center"/>
            </w:pPr>
            <w:sdt>
              <w:sdtPr>
                <w:id w:val="-368993746"/>
                <w14:checkbox>
                  <w14:checked w14:val="0"/>
                  <w14:checkedState w14:val="0052" w14:font="Wingdings 2"/>
                  <w14:uncheckedState w14:val="00A3" w14:font="Wingdings 2"/>
                </w14:checkbox>
              </w:sdtPr>
              <w:sdtEndPr/>
              <w:sdtContent>
                <w:r w:rsidR="001F1DF5" w:rsidRPr="002F4172">
                  <w:sym w:font="Wingdings 2" w:char="F0A3"/>
                </w:r>
              </w:sdtContent>
            </w:sdt>
          </w:p>
        </w:tc>
        <w:tc>
          <w:tcPr>
            <w:tcW w:w="0" w:type="dxa"/>
            <w:shd w:val="clear" w:color="auto" w:fill="FFFFFF"/>
            <w:vAlign w:val="center"/>
          </w:tcPr>
          <w:p w14:paraId="4E6FC217" w14:textId="59FB094F" w:rsidR="001F1DF5" w:rsidRDefault="000B767D" w:rsidP="005E61A0">
            <w:pPr>
              <w:pStyle w:val="Tabletext"/>
              <w:jc w:val="center"/>
            </w:pPr>
            <w:sdt>
              <w:sdtPr>
                <w:id w:val="1426152634"/>
                <w14:checkbox>
                  <w14:checked w14:val="0"/>
                  <w14:checkedState w14:val="0052" w14:font="Wingdings 2"/>
                  <w14:uncheckedState w14:val="00A3" w14:font="Wingdings 2"/>
                </w14:checkbox>
              </w:sdtPr>
              <w:sdtEndPr/>
              <w:sdtContent>
                <w:r w:rsidR="001F1DF5" w:rsidRPr="002F4172">
                  <w:sym w:font="Wingdings 2" w:char="F0A3"/>
                </w:r>
              </w:sdtContent>
            </w:sdt>
          </w:p>
        </w:tc>
        <w:tc>
          <w:tcPr>
            <w:tcW w:w="0" w:type="dxa"/>
            <w:shd w:val="clear" w:color="auto" w:fill="FFFFFF"/>
            <w:vAlign w:val="center"/>
          </w:tcPr>
          <w:p w14:paraId="3075BC15" w14:textId="0467C0A5" w:rsidR="001F1DF5" w:rsidRDefault="000B767D" w:rsidP="005E61A0">
            <w:pPr>
              <w:pStyle w:val="Tabletext"/>
              <w:jc w:val="center"/>
            </w:pPr>
            <w:sdt>
              <w:sdtPr>
                <w:id w:val="610166516"/>
                <w14:checkbox>
                  <w14:checked w14:val="0"/>
                  <w14:checkedState w14:val="0052" w14:font="Wingdings 2"/>
                  <w14:uncheckedState w14:val="00A3" w14:font="Wingdings 2"/>
                </w14:checkbox>
              </w:sdtPr>
              <w:sdtEndPr/>
              <w:sdtContent>
                <w:r w:rsidR="001F1DF5" w:rsidRPr="002F4172">
                  <w:sym w:font="Wingdings 2" w:char="F0A3"/>
                </w:r>
              </w:sdtContent>
            </w:sdt>
          </w:p>
        </w:tc>
        <w:tc>
          <w:tcPr>
            <w:tcW w:w="0" w:type="dxa"/>
            <w:shd w:val="clear" w:color="auto" w:fill="FFFFFF"/>
          </w:tcPr>
          <w:p w14:paraId="1F6700E0" w14:textId="77777777" w:rsidR="00064947" w:rsidRDefault="001F1DF5" w:rsidP="001F1DF5">
            <w:pPr>
              <w:pStyle w:val="Tabletext"/>
            </w:pPr>
            <w:r w:rsidRPr="0081597F">
              <w:t>reflect on their own or others’ media arts works and/or practices to refine and inform choices they make during stages of the production process</w:t>
            </w:r>
            <w:r>
              <w:t xml:space="preserve"> </w:t>
            </w:r>
          </w:p>
          <w:p w14:paraId="2FBD2F4C" w14:textId="4FC04D6C" w:rsidR="001F1DF5" w:rsidRDefault="001F1DF5" w:rsidP="001F1DF5">
            <w:pPr>
              <w:pStyle w:val="Tabletext"/>
            </w:pPr>
            <w:r>
              <w:t>AC9AMA10D02</w:t>
            </w:r>
          </w:p>
        </w:tc>
        <w:tc>
          <w:tcPr>
            <w:tcW w:w="0" w:type="dxa"/>
            <w:shd w:val="clear" w:color="auto" w:fill="FFFFFF"/>
            <w:vAlign w:val="center"/>
          </w:tcPr>
          <w:p w14:paraId="07CC3CE5" w14:textId="51423AEC" w:rsidR="001F1DF5" w:rsidRDefault="000B767D" w:rsidP="005E61A0">
            <w:pPr>
              <w:pStyle w:val="Tabletext"/>
              <w:jc w:val="center"/>
            </w:pPr>
            <w:sdt>
              <w:sdtPr>
                <w:id w:val="-2141722157"/>
                <w14:checkbox>
                  <w14:checked w14:val="0"/>
                  <w14:checkedState w14:val="0052" w14:font="Wingdings 2"/>
                  <w14:uncheckedState w14:val="00A3" w14:font="Wingdings 2"/>
                </w14:checkbox>
              </w:sdtPr>
              <w:sdtEndPr/>
              <w:sdtContent>
                <w:r w:rsidR="001F1DF5" w:rsidRPr="00EB4B8D">
                  <w:sym w:font="Wingdings 2" w:char="F0A3"/>
                </w:r>
              </w:sdtContent>
            </w:sdt>
          </w:p>
        </w:tc>
        <w:tc>
          <w:tcPr>
            <w:tcW w:w="0" w:type="dxa"/>
            <w:shd w:val="clear" w:color="auto" w:fill="FFFFFF"/>
            <w:vAlign w:val="center"/>
          </w:tcPr>
          <w:p w14:paraId="4148DF34" w14:textId="74E7DF94" w:rsidR="001F1DF5" w:rsidRDefault="000B767D" w:rsidP="005E61A0">
            <w:pPr>
              <w:pStyle w:val="Tabletext"/>
              <w:jc w:val="center"/>
            </w:pPr>
            <w:sdt>
              <w:sdtPr>
                <w:id w:val="616498851"/>
                <w14:checkbox>
                  <w14:checked w14:val="0"/>
                  <w14:checkedState w14:val="0052" w14:font="Wingdings 2"/>
                  <w14:uncheckedState w14:val="00A3" w14:font="Wingdings 2"/>
                </w14:checkbox>
              </w:sdtPr>
              <w:sdtEndPr/>
              <w:sdtContent>
                <w:r w:rsidR="001F1DF5" w:rsidRPr="00EB4B8D">
                  <w:sym w:font="Wingdings 2" w:char="F0A3"/>
                </w:r>
              </w:sdtContent>
            </w:sdt>
          </w:p>
        </w:tc>
        <w:tc>
          <w:tcPr>
            <w:tcW w:w="0" w:type="dxa"/>
            <w:shd w:val="clear" w:color="auto" w:fill="FFFFFF"/>
            <w:vAlign w:val="center"/>
          </w:tcPr>
          <w:p w14:paraId="23A7A8B5" w14:textId="487D568F" w:rsidR="001F1DF5" w:rsidRDefault="000B767D" w:rsidP="005E61A0">
            <w:pPr>
              <w:pStyle w:val="Tabletext"/>
              <w:jc w:val="center"/>
            </w:pPr>
            <w:sdt>
              <w:sdtPr>
                <w:id w:val="-789966718"/>
                <w14:checkbox>
                  <w14:checked w14:val="0"/>
                  <w14:checkedState w14:val="0052" w14:font="Wingdings 2"/>
                  <w14:uncheckedState w14:val="00A3" w14:font="Wingdings 2"/>
                </w14:checkbox>
              </w:sdtPr>
              <w:sdtEndPr/>
              <w:sdtContent>
                <w:r w:rsidR="001F1DF5" w:rsidRPr="00EB4B8D">
                  <w:sym w:font="Wingdings 2" w:char="F0A3"/>
                </w:r>
              </w:sdtContent>
            </w:sdt>
          </w:p>
        </w:tc>
        <w:tc>
          <w:tcPr>
            <w:tcW w:w="0" w:type="dxa"/>
            <w:shd w:val="clear" w:color="auto" w:fill="FFFFFF"/>
            <w:vAlign w:val="center"/>
          </w:tcPr>
          <w:p w14:paraId="71FFE0EC" w14:textId="4604A1FA" w:rsidR="001F1DF5" w:rsidRDefault="000B767D" w:rsidP="005E61A0">
            <w:pPr>
              <w:pStyle w:val="Tabletext"/>
              <w:jc w:val="center"/>
            </w:pPr>
            <w:sdt>
              <w:sdtPr>
                <w:id w:val="-1693140389"/>
                <w14:checkbox>
                  <w14:checked w14:val="0"/>
                  <w14:checkedState w14:val="0052" w14:font="Wingdings 2"/>
                  <w14:uncheckedState w14:val="00A3" w14:font="Wingdings 2"/>
                </w14:checkbox>
              </w:sdtPr>
              <w:sdtEndPr/>
              <w:sdtContent>
                <w:r w:rsidR="001F1DF5" w:rsidRPr="00EB4B8D">
                  <w:sym w:font="Wingdings 2" w:char="F0A3"/>
                </w:r>
              </w:sdtContent>
            </w:sdt>
          </w:p>
        </w:tc>
        <w:tc>
          <w:tcPr>
            <w:tcW w:w="0" w:type="dxa"/>
            <w:shd w:val="clear" w:color="auto" w:fill="FFFFFF"/>
          </w:tcPr>
          <w:p w14:paraId="00F79BBF" w14:textId="034FB76D" w:rsidR="00064947" w:rsidRDefault="001F1DF5" w:rsidP="001F1DF5">
            <w:pPr>
              <w:pStyle w:val="Tabletext"/>
            </w:pPr>
            <w:r w:rsidRPr="00D773BC">
              <w:t>apply production processes and use media arts concepts to construct representations and produce media arts works that communicate ideas, perspectives and/or meaning, and confirm or challenge the expectations of specific audiences</w:t>
            </w:r>
            <w:r>
              <w:t xml:space="preserve"> </w:t>
            </w:r>
          </w:p>
          <w:p w14:paraId="0064AE48" w14:textId="3ADE65E3" w:rsidR="001F1DF5" w:rsidRDefault="001F1DF5" w:rsidP="001F1DF5">
            <w:pPr>
              <w:pStyle w:val="Tabletext"/>
            </w:pPr>
            <w:r>
              <w:t>AC9AMA10C02</w:t>
            </w:r>
          </w:p>
        </w:tc>
        <w:tc>
          <w:tcPr>
            <w:tcW w:w="0" w:type="dxa"/>
            <w:shd w:val="clear" w:color="auto" w:fill="FFFFFF"/>
            <w:vAlign w:val="center"/>
          </w:tcPr>
          <w:p w14:paraId="317EAD0A" w14:textId="513CFBEC" w:rsidR="001F1DF5" w:rsidRDefault="000B767D" w:rsidP="005E61A0">
            <w:pPr>
              <w:pStyle w:val="Tabletext"/>
              <w:jc w:val="center"/>
            </w:pPr>
            <w:sdt>
              <w:sdtPr>
                <w:id w:val="-1379391816"/>
                <w14:checkbox>
                  <w14:checked w14:val="0"/>
                  <w14:checkedState w14:val="0052" w14:font="Wingdings 2"/>
                  <w14:uncheckedState w14:val="00A3" w14:font="Wingdings 2"/>
                </w14:checkbox>
              </w:sdtPr>
              <w:sdtEndPr/>
              <w:sdtContent>
                <w:r w:rsidR="001F1DF5" w:rsidRPr="00AD6FAC">
                  <w:sym w:font="Wingdings 2" w:char="F0A3"/>
                </w:r>
              </w:sdtContent>
            </w:sdt>
          </w:p>
        </w:tc>
        <w:tc>
          <w:tcPr>
            <w:tcW w:w="0" w:type="dxa"/>
            <w:shd w:val="clear" w:color="auto" w:fill="FFFFFF"/>
            <w:vAlign w:val="center"/>
          </w:tcPr>
          <w:p w14:paraId="63C12AE7" w14:textId="53D3886D" w:rsidR="001F1DF5" w:rsidRDefault="000B767D" w:rsidP="005E61A0">
            <w:pPr>
              <w:pStyle w:val="Tabletext"/>
              <w:jc w:val="center"/>
            </w:pPr>
            <w:sdt>
              <w:sdtPr>
                <w:id w:val="1702436382"/>
                <w14:checkbox>
                  <w14:checked w14:val="0"/>
                  <w14:checkedState w14:val="0052" w14:font="Wingdings 2"/>
                  <w14:uncheckedState w14:val="00A3" w14:font="Wingdings 2"/>
                </w14:checkbox>
              </w:sdtPr>
              <w:sdtEndPr/>
              <w:sdtContent>
                <w:r w:rsidR="001F1DF5" w:rsidRPr="00AD6FAC">
                  <w:sym w:font="Wingdings 2" w:char="F0A3"/>
                </w:r>
              </w:sdtContent>
            </w:sdt>
          </w:p>
        </w:tc>
        <w:tc>
          <w:tcPr>
            <w:tcW w:w="0" w:type="dxa"/>
            <w:shd w:val="clear" w:color="auto" w:fill="FFFFFF"/>
            <w:vAlign w:val="center"/>
          </w:tcPr>
          <w:p w14:paraId="0497D915" w14:textId="33373615" w:rsidR="001F1DF5" w:rsidRDefault="000B767D" w:rsidP="005E61A0">
            <w:pPr>
              <w:pStyle w:val="Tabletext"/>
              <w:jc w:val="center"/>
            </w:pPr>
            <w:sdt>
              <w:sdtPr>
                <w:id w:val="-741879830"/>
                <w14:checkbox>
                  <w14:checked w14:val="0"/>
                  <w14:checkedState w14:val="0052" w14:font="Wingdings 2"/>
                  <w14:uncheckedState w14:val="00A3" w14:font="Wingdings 2"/>
                </w14:checkbox>
              </w:sdtPr>
              <w:sdtEndPr/>
              <w:sdtContent>
                <w:r w:rsidR="001F1DF5">
                  <w:sym w:font="Wingdings 2" w:char="F0A3"/>
                </w:r>
              </w:sdtContent>
            </w:sdt>
          </w:p>
        </w:tc>
        <w:tc>
          <w:tcPr>
            <w:tcW w:w="0" w:type="dxa"/>
            <w:shd w:val="clear" w:color="auto" w:fill="FFFFFF"/>
            <w:vAlign w:val="center"/>
          </w:tcPr>
          <w:p w14:paraId="506FA317" w14:textId="2BEC03CE" w:rsidR="001F1DF5" w:rsidRDefault="000B767D" w:rsidP="005E61A0">
            <w:pPr>
              <w:pStyle w:val="Tabletext"/>
              <w:jc w:val="center"/>
            </w:pPr>
            <w:sdt>
              <w:sdtPr>
                <w:id w:val="986598756"/>
                <w14:checkbox>
                  <w14:checked w14:val="0"/>
                  <w14:checkedState w14:val="0052" w14:font="Wingdings 2"/>
                  <w14:uncheckedState w14:val="00A3" w14:font="Wingdings 2"/>
                </w14:checkbox>
              </w:sdtPr>
              <w:sdtEndPr/>
              <w:sdtContent>
                <w:r w:rsidR="001F1DF5" w:rsidRPr="00AD6FAC">
                  <w:sym w:font="Wingdings 2" w:char="F0A3"/>
                </w:r>
              </w:sdtContent>
            </w:sdt>
          </w:p>
        </w:tc>
        <w:tc>
          <w:tcPr>
            <w:tcW w:w="0" w:type="dxa"/>
            <w:shd w:val="clear" w:color="auto" w:fill="FFFFFF" w:themeFill="background1"/>
          </w:tcPr>
          <w:p w14:paraId="65D0867D" w14:textId="77777777" w:rsidR="001F1DF5" w:rsidRPr="00226EFA" w:rsidRDefault="001F1DF5" w:rsidP="001F1DF5">
            <w:pPr>
              <w:pStyle w:val="Tabletext"/>
              <w:rPr>
                <w:rFonts w:asciiTheme="minorHAnsi" w:hAnsiTheme="minorHAnsi" w:cstheme="minorHAnsi"/>
              </w:rPr>
            </w:pPr>
          </w:p>
        </w:tc>
        <w:tc>
          <w:tcPr>
            <w:tcW w:w="0" w:type="dxa"/>
            <w:shd w:val="clear" w:color="auto" w:fill="FFFFFF" w:themeFill="background1"/>
            <w:vAlign w:val="center"/>
          </w:tcPr>
          <w:p w14:paraId="0BC46126" w14:textId="77777777" w:rsidR="001F1DF5" w:rsidRDefault="001F1DF5" w:rsidP="001F1DF5">
            <w:pPr>
              <w:pStyle w:val="Tabletext"/>
              <w:jc w:val="center"/>
            </w:pPr>
          </w:p>
        </w:tc>
        <w:tc>
          <w:tcPr>
            <w:tcW w:w="0" w:type="dxa"/>
            <w:shd w:val="clear" w:color="auto" w:fill="FFFFFF" w:themeFill="background1"/>
            <w:vAlign w:val="center"/>
          </w:tcPr>
          <w:p w14:paraId="07CFAC53" w14:textId="77777777" w:rsidR="001F1DF5" w:rsidRDefault="001F1DF5" w:rsidP="001F1DF5">
            <w:pPr>
              <w:pStyle w:val="Tabletext"/>
              <w:jc w:val="center"/>
            </w:pPr>
          </w:p>
        </w:tc>
        <w:tc>
          <w:tcPr>
            <w:tcW w:w="0" w:type="dxa"/>
            <w:shd w:val="clear" w:color="auto" w:fill="FFFFFF" w:themeFill="background1"/>
            <w:vAlign w:val="center"/>
          </w:tcPr>
          <w:p w14:paraId="4512A480" w14:textId="77777777" w:rsidR="001F1DF5" w:rsidRDefault="001F1DF5" w:rsidP="001F1DF5">
            <w:pPr>
              <w:pStyle w:val="Tabletext"/>
              <w:jc w:val="center"/>
            </w:pPr>
          </w:p>
        </w:tc>
        <w:tc>
          <w:tcPr>
            <w:tcW w:w="0" w:type="dxa"/>
            <w:shd w:val="clear" w:color="auto" w:fill="FFFFFF" w:themeFill="background1"/>
            <w:vAlign w:val="center"/>
          </w:tcPr>
          <w:p w14:paraId="773D8CC0" w14:textId="77777777" w:rsidR="001F1DF5" w:rsidRDefault="001F1DF5" w:rsidP="001F1DF5">
            <w:pPr>
              <w:pStyle w:val="Tabletext"/>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0B767D"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0B767D"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0B767D"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0B767D"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0B767D"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0B767D"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0B767D"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0B767D"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0B767D"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0B767D"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0B767D"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0B767D"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0B767D"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0B767D"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0B767D"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0B767D"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0B767D"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0B767D"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0B767D"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0B767D"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0B767D"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0B767D"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0B767D"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0B767D"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0B767D"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0B767D"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0B767D"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0B767D"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0B767D"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0B767D"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0B767D"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0B767D"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0B767D"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0B767D"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0B767D"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0B767D"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0B767D"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0B767D"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0B767D"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0B767D"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7E2EA2">
          <w:rPr>
            <w:rStyle w:val="Hyperlink"/>
          </w:rPr>
          <w:t>Australian Curriculum website</w:t>
        </w:r>
      </w:hyperlink>
      <w:r>
        <w:rPr>
          <w:color w:val="333333"/>
        </w:rPr>
        <w:t> and its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3D77" w14:textId="77777777" w:rsidR="00FB5786" w:rsidRDefault="00FB5786" w:rsidP="00185154">
      <w:r>
        <w:separator/>
      </w:r>
    </w:p>
    <w:p w14:paraId="3ABBEBDA" w14:textId="77777777" w:rsidR="00FB5786" w:rsidRDefault="00FB5786"/>
    <w:p w14:paraId="5653DA25" w14:textId="77777777" w:rsidR="00FB5786" w:rsidRDefault="00FB5786"/>
  </w:endnote>
  <w:endnote w:type="continuationSeparator" w:id="0">
    <w:p w14:paraId="0075A360" w14:textId="77777777" w:rsidR="00FB5786" w:rsidRDefault="00FB5786" w:rsidP="00185154">
      <w:r>
        <w:continuationSeparator/>
      </w:r>
    </w:p>
    <w:p w14:paraId="3C095D03" w14:textId="77777777" w:rsidR="00FB5786" w:rsidRDefault="00FB5786"/>
    <w:p w14:paraId="4E420C57" w14:textId="77777777" w:rsidR="00FB5786" w:rsidRDefault="00FB5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028F5D36" w:rsidR="00B64090" w:rsidRPr="002E6121" w:rsidRDefault="000B767D"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701C1E">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5907ABE2" w:rsidR="00B64090" w:rsidRDefault="005F2B81"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2DAE96E1" w:rsidR="002B573B" w:rsidRPr="00454DE4" w:rsidRDefault="000B767D"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230272-01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54450F02" w:rsidR="00B64090" w:rsidRPr="002E6121" w:rsidRDefault="000B767D"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701C1E">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F21D38">
                <w:t>Media Arts</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572E91BA" w:rsidR="00B64090" w:rsidRDefault="005F2B81" w:rsidP="00B64090">
              <w:pPr>
                <w:pStyle w:val="Footersubtitle"/>
                <w:jc w:val="right"/>
              </w:pPr>
              <w:r>
                <w:t>November</w:t>
              </w:r>
              <w:r w:rsidR="00CE4C55">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4833" w14:textId="77777777" w:rsidR="00FB5786" w:rsidRPr="001B4733" w:rsidRDefault="00FB5786" w:rsidP="001B4733">
      <w:pPr>
        <w:rPr>
          <w:color w:val="D22730" w:themeColor="text2"/>
        </w:rPr>
      </w:pPr>
      <w:r w:rsidRPr="001B4733">
        <w:rPr>
          <w:color w:val="D22730" w:themeColor="text2"/>
        </w:rPr>
        <w:continuationSeparator/>
      </w:r>
    </w:p>
    <w:p w14:paraId="08206C00" w14:textId="77777777" w:rsidR="00FB5786" w:rsidRPr="001B4733" w:rsidRDefault="00FB5786">
      <w:pPr>
        <w:rPr>
          <w:sz w:val="4"/>
          <w:szCs w:val="4"/>
        </w:rPr>
      </w:pPr>
    </w:p>
  </w:footnote>
  <w:footnote w:type="continuationSeparator" w:id="0">
    <w:p w14:paraId="382870D9" w14:textId="77777777" w:rsidR="00FB5786" w:rsidRPr="001B4733" w:rsidRDefault="00FB5786" w:rsidP="00185154">
      <w:pPr>
        <w:rPr>
          <w:color w:val="D22730" w:themeColor="text2"/>
        </w:rPr>
      </w:pPr>
      <w:r w:rsidRPr="001B4733">
        <w:rPr>
          <w:color w:val="D22730" w:themeColor="text2"/>
        </w:rPr>
        <w:continuationSeparator/>
      </w:r>
    </w:p>
    <w:p w14:paraId="027DF9C5" w14:textId="77777777" w:rsidR="00FB5786" w:rsidRPr="001B4733" w:rsidRDefault="00FB5786">
      <w:pPr>
        <w:rPr>
          <w:sz w:val="4"/>
          <w:szCs w:val="4"/>
        </w:rPr>
      </w:pPr>
    </w:p>
  </w:footnote>
  <w:footnote w:type="continuationNotice" w:id="1">
    <w:p w14:paraId="7B39A66D" w14:textId="77777777" w:rsidR="00FB5786" w:rsidRPr="001B4733" w:rsidRDefault="00FB578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13EC9D10"/>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64401234">
    <w:abstractNumId w:val="16"/>
  </w:num>
  <w:num w:numId="2" w16cid:durableId="1405762073">
    <w:abstractNumId w:val="2"/>
  </w:num>
  <w:num w:numId="3" w16cid:durableId="691150044">
    <w:abstractNumId w:val="0"/>
  </w:num>
  <w:num w:numId="4" w16cid:durableId="436488991">
    <w:abstractNumId w:val="6"/>
  </w:num>
  <w:num w:numId="5" w16cid:durableId="1043167392">
    <w:abstractNumId w:val="5"/>
  </w:num>
  <w:num w:numId="6" w16cid:durableId="504787475">
    <w:abstractNumId w:val="7"/>
  </w:num>
  <w:num w:numId="7" w16cid:durableId="276064630">
    <w:abstractNumId w:val="1"/>
  </w:num>
  <w:num w:numId="8" w16cid:durableId="166018989">
    <w:abstractNumId w:val="8"/>
  </w:num>
  <w:num w:numId="9" w16cid:durableId="1437365745">
    <w:abstractNumId w:val="14"/>
  </w:num>
  <w:num w:numId="10" w16cid:durableId="1349941142">
    <w:abstractNumId w:val="13"/>
  </w:num>
  <w:num w:numId="11" w16cid:durableId="1541016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4691956">
    <w:abstractNumId w:val="7"/>
  </w:num>
  <w:num w:numId="13" w16cid:durableId="1926647809">
    <w:abstractNumId w:val="11"/>
  </w:num>
  <w:num w:numId="14" w16cid:durableId="161626017">
    <w:abstractNumId w:val="4"/>
  </w:num>
  <w:num w:numId="15" w16cid:durableId="1300257432">
    <w:abstractNumId w:val="11"/>
  </w:num>
  <w:num w:numId="16" w16cid:durableId="203910877">
    <w:abstractNumId w:val="3"/>
  </w:num>
  <w:num w:numId="17" w16cid:durableId="1164204158">
    <w:abstractNumId w:val="0"/>
  </w:num>
  <w:num w:numId="18" w16cid:durableId="1150710347">
    <w:abstractNumId w:val="10"/>
  </w:num>
  <w:num w:numId="19" w16cid:durableId="833760081">
    <w:abstractNumId w:val="6"/>
  </w:num>
  <w:num w:numId="20" w16cid:durableId="664285280">
    <w:abstractNumId w:val="12"/>
  </w:num>
  <w:num w:numId="21" w16cid:durableId="90048956">
    <w:abstractNumId w:val="5"/>
  </w:num>
  <w:num w:numId="22" w16cid:durableId="1260993160">
    <w:abstractNumId w:val="6"/>
    <w:lvlOverride w:ilvl="0">
      <w:lvl w:ilvl="0">
        <w:start w:val="1"/>
        <w:numFmt w:val="bullet"/>
        <w:pStyle w:val="TableBullet"/>
        <w:lvlText w:val=""/>
        <w:lvlJc w:val="left"/>
        <w:pPr>
          <w:tabs>
            <w:tab w:val="num" w:pos="284"/>
          </w:tabs>
          <w:ind w:left="284" w:hanging="171"/>
        </w:pPr>
        <w:rPr>
          <w:rFonts w:ascii="Symbol" w:hAnsi="Symbol" w:hint="default"/>
        </w:rPr>
      </w:lvl>
    </w:lvlOverride>
  </w:num>
  <w:num w:numId="23" w16cid:durableId="1377122768">
    <w:abstractNumId w:val="9"/>
    <w:lvlOverride w:ilvl="0">
      <w:lvl w:ilvl="0">
        <w:start w:val="1"/>
        <w:numFmt w:val="decimal"/>
        <w:pStyle w:val="TableNumber"/>
        <w:lvlText w:val="%1."/>
        <w:lvlJc w:val="left"/>
        <w:pPr>
          <w:tabs>
            <w:tab w:val="num" w:pos="340"/>
          </w:tabs>
          <w:ind w:left="340" w:hanging="227"/>
        </w:pPr>
        <w:rPr>
          <w:rFonts w:asciiTheme="minorHAnsi" w:hAnsiTheme="minorHAnsi" w:hint="default"/>
          <w:sz w:val="19"/>
        </w:rPr>
      </w:lvl>
    </w:lvlOverride>
  </w:num>
  <w:num w:numId="24" w16cid:durableId="1332219289">
    <w:abstractNumId w:val="15"/>
  </w:num>
  <w:num w:numId="25" w16cid:durableId="1816146228">
    <w:abstractNumId w:val="9"/>
    <w:lvlOverride w:ilvl="0">
      <w:startOverride w:val="1"/>
      <w:lvl w:ilvl="0">
        <w:start w:val="1"/>
        <w:numFmt w:val="decimal"/>
        <w:pStyle w:val="TableNumber"/>
        <w:lvlText w:val="%1."/>
        <w:lvlJc w:val="left"/>
        <w:pPr>
          <w:tabs>
            <w:tab w:val="num" w:pos="340"/>
          </w:tabs>
          <w:ind w:left="340" w:hanging="227"/>
        </w:pPr>
        <w:rPr>
          <w:rFonts w:asciiTheme="minorHAnsi" w:hAnsiTheme="minorHAnsi" w:hint="default"/>
          <w:sz w:val="19"/>
        </w:rPr>
      </w:lvl>
    </w:lvlOverride>
    <w:lvlOverride w:ilvl="1">
      <w:startOverride w:val="1"/>
      <w:lvl w:ilvl="1">
        <w:start w:val="1"/>
        <w:numFmt w:val="decimal"/>
        <w:pStyle w:val="TableNumber2"/>
        <w:lvlText w:val=""/>
        <w:lvlJc w:val="left"/>
      </w:lvl>
    </w:lvlOverride>
    <w:lvlOverride w:ilvl="2">
      <w:startOverride w:val="1"/>
      <w:lvl w:ilvl="2">
        <w:start w:val="1"/>
        <w:numFmt w:val="decimal"/>
        <w:pStyle w:val="TableNumber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1E47"/>
    <w:rsid w:val="000120D7"/>
    <w:rsid w:val="000126FF"/>
    <w:rsid w:val="00022DD6"/>
    <w:rsid w:val="0002355A"/>
    <w:rsid w:val="00025175"/>
    <w:rsid w:val="000265AF"/>
    <w:rsid w:val="00026EA3"/>
    <w:rsid w:val="0003381D"/>
    <w:rsid w:val="00033EBF"/>
    <w:rsid w:val="0003524D"/>
    <w:rsid w:val="00036097"/>
    <w:rsid w:val="000368FF"/>
    <w:rsid w:val="00037D33"/>
    <w:rsid w:val="0004459E"/>
    <w:rsid w:val="00044ABC"/>
    <w:rsid w:val="00050F57"/>
    <w:rsid w:val="00054D0C"/>
    <w:rsid w:val="00062C3E"/>
    <w:rsid w:val="00064947"/>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48BC"/>
    <w:rsid w:val="000A658E"/>
    <w:rsid w:val="000A67A9"/>
    <w:rsid w:val="000A68B5"/>
    <w:rsid w:val="000B35BE"/>
    <w:rsid w:val="000B3EBE"/>
    <w:rsid w:val="000B6FA1"/>
    <w:rsid w:val="000B7310"/>
    <w:rsid w:val="000B767D"/>
    <w:rsid w:val="000B7AA1"/>
    <w:rsid w:val="000C0C22"/>
    <w:rsid w:val="000C1CBA"/>
    <w:rsid w:val="000C1D1E"/>
    <w:rsid w:val="000C7D5D"/>
    <w:rsid w:val="000C7DA6"/>
    <w:rsid w:val="000D0A76"/>
    <w:rsid w:val="000D29EF"/>
    <w:rsid w:val="000D5F92"/>
    <w:rsid w:val="000E0A40"/>
    <w:rsid w:val="000E1250"/>
    <w:rsid w:val="000F3163"/>
    <w:rsid w:val="000F3AF2"/>
    <w:rsid w:val="000F4A35"/>
    <w:rsid w:val="000F4F60"/>
    <w:rsid w:val="000F5ECF"/>
    <w:rsid w:val="0010405A"/>
    <w:rsid w:val="001061C4"/>
    <w:rsid w:val="001063C6"/>
    <w:rsid w:val="00111674"/>
    <w:rsid w:val="001143D3"/>
    <w:rsid w:val="00115EC2"/>
    <w:rsid w:val="00126304"/>
    <w:rsid w:val="00130ACE"/>
    <w:rsid w:val="00130F9E"/>
    <w:rsid w:val="0013100F"/>
    <w:rsid w:val="0013218E"/>
    <w:rsid w:val="0013324F"/>
    <w:rsid w:val="00135AD2"/>
    <w:rsid w:val="00136C6C"/>
    <w:rsid w:val="00136F3F"/>
    <w:rsid w:val="00145CCD"/>
    <w:rsid w:val="001505D8"/>
    <w:rsid w:val="00151601"/>
    <w:rsid w:val="0015188E"/>
    <w:rsid w:val="00154790"/>
    <w:rsid w:val="00156423"/>
    <w:rsid w:val="001600E5"/>
    <w:rsid w:val="0016048C"/>
    <w:rsid w:val="001605B8"/>
    <w:rsid w:val="0016205A"/>
    <w:rsid w:val="0016299E"/>
    <w:rsid w:val="00163273"/>
    <w:rsid w:val="0016645F"/>
    <w:rsid w:val="0018043B"/>
    <w:rsid w:val="001829A7"/>
    <w:rsid w:val="00185154"/>
    <w:rsid w:val="0019114D"/>
    <w:rsid w:val="00191194"/>
    <w:rsid w:val="001912AF"/>
    <w:rsid w:val="00193342"/>
    <w:rsid w:val="00194947"/>
    <w:rsid w:val="00194EBE"/>
    <w:rsid w:val="00197459"/>
    <w:rsid w:val="001A4872"/>
    <w:rsid w:val="001A4B79"/>
    <w:rsid w:val="001A5311"/>
    <w:rsid w:val="001A5839"/>
    <w:rsid w:val="001A5EEA"/>
    <w:rsid w:val="001A6BE8"/>
    <w:rsid w:val="001B3BAE"/>
    <w:rsid w:val="001B4733"/>
    <w:rsid w:val="001C3B21"/>
    <w:rsid w:val="001C646B"/>
    <w:rsid w:val="001D03B3"/>
    <w:rsid w:val="001D3F77"/>
    <w:rsid w:val="001D6811"/>
    <w:rsid w:val="001E13AB"/>
    <w:rsid w:val="001F16CA"/>
    <w:rsid w:val="001F1DF5"/>
    <w:rsid w:val="001F2AD3"/>
    <w:rsid w:val="001F6AB0"/>
    <w:rsid w:val="00202C4C"/>
    <w:rsid w:val="002078C1"/>
    <w:rsid w:val="002106C4"/>
    <w:rsid w:val="00210DEF"/>
    <w:rsid w:val="00211E11"/>
    <w:rsid w:val="002123A2"/>
    <w:rsid w:val="00212706"/>
    <w:rsid w:val="00214EF9"/>
    <w:rsid w:val="0021576F"/>
    <w:rsid w:val="00216871"/>
    <w:rsid w:val="002202D6"/>
    <w:rsid w:val="002207CF"/>
    <w:rsid w:val="00222215"/>
    <w:rsid w:val="002253EF"/>
    <w:rsid w:val="0025059A"/>
    <w:rsid w:val="0025119D"/>
    <w:rsid w:val="00252201"/>
    <w:rsid w:val="0025418D"/>
    <w:rsid w:val="00254DD8"/>
    <w:rsid w:val="00256E03"/>
    <w:rsid w:val="00260CF9"/>
    <w:rsid w:val="00261E1A"/>
    <w:rsid w:val="00266880"/>
    <w:rsid w:val="002745E2"/>
    <w:rsid w:val="00275ED9"/>
    <w:rsid w:val="00276463"/>
    <w:rsid w:val="0028415E"/>
    <w:rsid w:val="0028569D"/>
    <w:rsid w:val="00286972"/>
    <w:rsid w:val="0029216D"/>
    <w:rsid w:val="00292DD8"/>
    <w:rsid w:val="002A54A1"/>
    <w:rsid w:val="002A58E7"/>
    <w:rsid w:val="002B0BB3"/>
    <w:rsid w:val="002B10D0"/>
    <w:rsid w:val="002B1D93"/>
    <w:rsid w:val="002B4003"/>
    <w:rsid w:val="002B573B"/>
    <w:rsid w:val="002C206C"/>
    <w:rsid w:val="002C5B1C"/>
    <w:rsid w:val="002C7705"/>
    <w:rsid w:val="002D314F"/>
    <w:rsid w:val="002D41CE"/>
    <w:rsid w:val="002D4254"/>
    <w:rsid w:val="002D4AB7"/>
    <w:rsid w:val="002D4E6E"/>
    <w:rsid w:val="002D65CF"/>
    <w:rsid w:val="002D704B"/>
    <w:rsid w:val="002D750D"/>
    <w:rsid w:val="002E1A62"/>
    <w:rsid w:val="002E4A8A"/>
    <w:rsid w:val="002E5482"/>
    <w:rsid w:val="002E5A67"/>
    <w:rsid w:val="002E6121"/>
    <w:rsid w:val="002F2AA4"/>
    <w:rsid w:val="002F2FA3"/>
    <w:rsid w:val="002F3D2E"/>
    <w:rsid w:val="002F4862"/>
    <w:rsid w:val="002F7F68"/>
    <w:rsid w:val="0030133C"/>
    <w:rsid w:val="00301893"/>
    <w:rsid w:val="00304176"/>
    <w:rsid w:val="00306BA3"/>
    <w:rsid w:val="00313BB8"/>
    <w:rsid w:val="0031471A"/>
    <w:rsid w:val="0031657C"/>
    <w:rsid w:val="00320635"/>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D6"/>
    <w:rsid w:val="00361634"/>
    <w:rsid w:val="00366E15"/>
    <w:rsid w:val="00367400"/>
    <w:rsid w:val="0037214B"/>
    <w:rsid w:val="0037398C"/>
    <w:rsid w:val="0037433D"/>
    <w:rsid w:val="00374603"/>
    <w:rsid w:val="0037618F"/>
    <w:rsid w:val="003809EC"/>
    <w:rsid w:val="00380FBB"/>
    <w:rsid w:val="003853C1"/>
    <w:rsid w:val="00391673"/>
    <w:rsid w:val="00391FB2"/>
    <w:rsid w:val="00392AE2"/>
    <w:rsid w:val="0039510D"/>
    <w:rsid w:val="003A04C1"/>
    <w:rsid w:val="003A087E"/>
    <w:rsid w:val="003A08A5"/>
    <w:rsid w:val="003A1B1D"/>
    <w:rsid w:val="003A2861"/>
    <w:rsid w:val="003A2B43"/>
    <w:rsid w:val="003B0018"/>
    <w:rsid w:val="003B0945"/>
    <w:rsid w:val="003B097F"/>
    <w:rsid w:val="003B1166"/>
    <w:rsid w:val="003B3981"/>
    <w:rsid w:val="003B4DCF"/>
    <w:rsid w:val="003B7F24"/>
    <w:rsid w:val="003D3B71"/>
    <w:rsid w:val="003D56AF"/>
    <w:rsid w:val="003E0B13"/>
    <w:rsid w:val="003E1167"/>
    <w:rsid w:val="003E1475"/>
    <w:rsid w:val="003E1EF3"/>
    <w:rsid w:val="003E261E"/>
    <w:rsid w:val="003E484D"/>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0F7C"/>
    <w:rsid w:val="004310F5"/>
    <w:rsid w:val="0043564D"/>
    <w:rsid w:val="0043628A"/>
    <w:rsid w:val="004373A0"/>
    <w:rsid w:val="00444AE6"/>
    <w:rsid w:val="00445953"/>
    <w:rsid w:val="004478FD"/>
    <w:rsid w:val="00454DE4"/>
    <w:rsid w:val="004625AA"/>
    <w:rsid w:val="004627A7"/>
    <w:rsid w:val="00465D0B"/>
    <w:rsid w:val="004700B3"/>
    <w:rsid w:val="00470101"/>
    <w:rsid w:val="004701D5"/>
    <w:rsid w:val="004709CC"/>
    <w:rsid w:val="004715A6"/>
    <w:rsid w:val="00471634"/>
    <w:rsid w:val="004733B7"/>
    <w:rsid w:val="00475EFD"/>
    <w:rsid w:val="0048003B"/>
    <w:rsid w:val="0048517C"/>
    <w:rsid w:val="00491C59"/>
    <w:rsid w:val="00493F64"/>
    <w:rsid w:val="004A715D"/>
    <w:rsid w:val="004B4F74"/>
    <w:rsid w:val="004B61B7"/>
    <w:rsid w:val="004B7DAE"/>
    <w:rsid w:val="004C553B"/>
    <w:rsid w:val="004C6139"/>
    <w:rsid w:val="004C768E"/>
    <w:rsid w:val="004D1A30"/>
    <w:rsid w:val="004D25B4"/>
    <w:rsid w:val="004D4EBC"/>
    <w:rsid w:val="004D56DC"/>
    <w:rsid w:val="004D7E14"/>
    <w:rsid w:val="004E26FA"/>
    <w:rsid w:val="004E4A29"/>
    <w:rsid w:val="004E79A4"/>
    <w:rsid w:val="004F0760"/>
    <w:rsid w:val="004F2A3C"/>
    <w:rsid w:val="004F3D6F"/>
    <w:rsid w:val="00504447"/>
    <w:rsid w:val="00504F96"/>
    <w:rsid w:val="005062C7"/>
    <w:rsid w:val="005073DD"/>
    <w:rsid w:val="0051056D"/>
    <w:rsid w:val="0051269B"/>
    <w:rsid w:val="005138E8"/>
    <w:rsid w:val="00514D1D"/>
    <w:rsid w:val="00520F1E"/>
    <w:rsid w:val="00524288"/>
    <w:rsid w:val="00526F36"/>
    <w:rsid w:val="005314E8"/>
    <w:rsid w:val="005317FB"/>
    <w:rsid w:val="00531BF5"/>
    <w:rsid w:val="00532847"/>
    <w:rsid w:val="005331C9"/>
    <w:rsid w:val="00544E83"/>
    <w:rsid w:val="00550281"/>
    <w:rsid w:val="0055219D"/>
    <w:rsid w:val="0055353F"/>
    <w:rsid w:val="00553C91"/>
    <w:rsid w:val="0055503D"/>
    <w:rsid w:val="00563598"/>
    <w:rsid w:val="0056633F"/>
    <w:rsid w:val="005713E5"/>
    <w:rsid w:val="00573359"/>
    <w:rsid w:val="0057530C"/>
    <w:rsid w:val="005824A8"/>
    <w:rsid w:val="00584C32"/>
    <w:rsid w:val="005857B5"/>
    <w:rsid w:val="00587E1F"/>
    <w:rsid w:val="005904F7"/>
    <w:rsid w:val="00592E64"/>
    <w:rsid w:val="0059353F"/>
    <w:rsid w:val="00593846"/>
    <w:rsid w:val="005968C0"/>
    <w:rsid w:val="005A0F0C"/>
    <w:rsid w:val="005A2D98"/>
    <w:rsid w:val="005A435A"/>
    <w:rsid w:val="005B0C40"/>
    <w:rsid w:val="005C0DDE"/>
    <w:rsid w:val="005C380A"/>
    <w:rsid w:val="005C3A2B"/>
    <w:rsid w:val="005D146D"/>
    <w:rsid w:val="005D3079"/>
    <w:rsid w:val="005D4F82"/>
    <w:rsid w:val="005D620B"/>
    <w:rsid w:val="005E259B"/>
    <w:rsid w:val="005E4087"/>
    <w:rsid w:val="005E6154"/>
    <w:rsid w:val="005E61A0"/>
    <w:rsid w:val="005F0926"/>
    <w:rsid w:val="005F2B81"/>
    <w:rsid w:val="005F3D12"/>
    <w:rsid w:val="00601571"/>
    <w:rsid w:val="006025ED"/>
    <w:rsid w:val="00603957"/>
    <w:rsid w:val="0061089F"/>
    <w:rsid w:val="00614067"/>
    <w:rsid w:val="00616EC2"/>
    <w:rsid w:val="00620553"/>
    <w:rsid w:val="0062087D"/>
    <w:rsid w:val="00630AD8"/>
    <w:rsid w:val="00632A72"/>
    <w:rsid w:val="00633235"/>
    <w:rsid w:val="00641385"/>
    <w:rsid w:val="006421A2"/>
    <w:rsid w:val="0064359D"/>
    <w:rsid w:val="006442A7"/>
    <w:rsid w:val="00645BAA"/>
    <w:rsid w:val="0064613A"/>
    <w:rsid w:val="0065325A"/>
    <w:rsid w:val="0065494E"/>
    <w:rsid w:val="00655382"/>
    <w:rsid w:val="00657ED4"/>
    <w:rsid w:val="00661471"/>
    <w:rsid w:val="00662671"/>
    <w:rsid w:val="006653B6"/>
    <w:rsid w:val="00671698"/>
    <w:rsid w:val="00674316"/>
    <w:rsid w:val="00676CE9"/>
    <w:rsid w:val="00677C0E"/>
    <w:rsid w:val="00680843"/>
    <w:rsid w:val="00681A2E"/>
    <w:rsid w:val="00684E74"/>
    <w:rsid w:val="00686A95"/>
    <w:rsid w:val="00693F5D"/>
    <w:rsid w:val="00696900"/>
    <w:rsid w:val="006A1801"/>
    <w:rsid w:val="006B25CE"/>
    <w:rsid w:val="006B2B0F"/>
    <w:rsid w:val="006B3A0A"/>
    <w:rsid w:val="006B4AAD"/>
    <w:rsid w:val="006B5819"/>
    <w:rsid w:val="006B6C93"/>
    <w:rsid w:val="006C23F9"/>
    <w:rsid w:val="006C33F2"/>
    <w:rsid w:val="006C792A"/>
    <w:rsid w:val="006D0D87"/>
    <w:rsid w:val="006D22C5"/>
    <w:rsid w:val="006D2999"/>
    <w:rsid w:val="006D67CD"/>
    <w:rsid w:val="006E151C"/>
    <w:rsid w:val="006F281E"/>
    <w:rsid w:val="006F2F33"/>
    <w:rsid w:val="006F7D74"/>
    <w:rsid w:val="0070107B"/>
    <w:rsid w:val="00701C1E"/>
    <w:rsid w:val="00706618"/>
    <w:rsid w:val="00707309"/>
    <w:rsid w:val="00710AD8"/>
    <w:rsid w:val="00720BC3"/>
    <w:rsid w:val="007240E8"/>
    <w:rsid w:val="00734063"/>
    <w:rsid w:val="007375BC"/>
    <w:rsid w:val="0074016A"/>
    <w:rsid w:val="00741647"/>
    <w:rsid w:val="00745DE2"/>
    <w:rsid w:val="00747958"/>
    <w:rsid w:val="00750AE4"/>
    <w:rsid w:val="00750F13"/>
    <w:rsid w:val="007514FC"/>
    <w:rsid w:val="00761537"/>
    <w:rsid w:val="00762E95"/>
    <w:rsid w:val="00763090"/>
    <w:rsid w:val="007653B0"/>
    <w:rsid w:val="00766C64"/>
    <w:rsid w:val="00770BF1"/>
    <w:rsid w:val="00770F8C"/>
    <w:rsid w:val="0077379E"/>
    <w:rsid w:val="00774E81"/>
    <w:rsid w:val="0077662D"/>
    <w:rsid w:val="00781CE1"/>
    <w:rsid w:val="0079789A"/>
    <w:rsid w:val="007A28B9"/>
    <w:rsid w:val="007A2B94"/>
    <w:rsid w:val="007A2FAE"/>
    <w:rsid w:val="007A3906"/>
    <w:rsid w:val="007A3F26"/>
    <w:rsid w:val="007A4A25"/>
    <w:rsid w:val="007A4C10"/>
    <w:rsid w:val="007A5346"/>
    <w:rsid w:val="007A55F2"/>
    <w:rsid w:val="007B102E"/>
    <w:rsid w:val="007B13D8"/>
    <w:rsid w:val="007B2797"/>
    <w:rsid w:val="007B55AB"/>
    <w:rsid w:val="007C4C06"/>
    <w:rsid w:val="007C57BB"/>
    <w:rsid w:val="007C615D"/>
    <w:rsid w:val="007D52F0"/>
    <w:rsid w:val="007D6B2B"/>
    <w:rsid w:val="007D6D64"/>
    <w:rsid w:val="007D79AE"/>
    <w:rsid w:val="007E2EA2"/>
    <w:rsid w:val="007F218A"/>
    <w:rsid w:val="007F79C4"/>
    <w:rsid w:val="008103F2"/>
    <w:rsid w:val="00810953"/>
    <w:rsid w:val="00816824"/>
    <w:rsid w:val="00822503"/>
    <w:rsid w:val="00822F0B"/>
    <w:rsid w:val="00823078"/>
    <w:rsid w:val="00824ECD"/>
    <w:rsid w:val="0082667C"/>
    <w:rsid w:val="00832A8D"/>
    <w:rsid w:val="008364A6"/>
    <w:rsid w:val="008410AD"/>
    <w:rsid w:val="00842BAE"/>
    <w:rsid w:val="00845732"/>
    <w:rsid w:val="00845B11"/>
    <w:rsid w:val="008572D9"/>
    <w:rsid w:val="00861E13"/>
    <w:rsid w:val="00862BA6"/>
    <w:rsid w:val="00866507"/>
    <w:rsid w:val="008819C1"/>
    <w:rsid w:val="0089021A"/>
    <w:rsid w:val="00892496"/>
    <w:rsid w:val="0089505C"/>
    <w:rsid w:val="00896B19"/>
    <w:rsid w:val="00897665"/>
    <w:rsid w:val="008A6F22"/>
    <w:rsid w:val="008A75DC"/>
    <w:rsid w:val="008A7A5C"/>
    <w:rsid w:val="008B2C9A"/>
    <w:rsid w:val="008B5D8F"/>
    <w:rsid w:val="008B7BB6"/>
    <w:rsid w:val="008C1E21"/>
    <w:rsid w:val="008C32D7"/>
    <w:rsid w:val="008C4175"/>
    <w:rsid w:val="008C4EF8"/>
    <w:rsid w:val="008D5638"/>
    <w:rsid w:val="008D598F"/>
    <w:rsid w:val="008E4CCA"/>
    <w:rsid w:val="008F0A18"/>
    <w:rsid w:val="008F377D"/>
    <w:rsid w:val="008F4E0B"/>
    <w:rsid w:val="00903B44"/>
    <w:rsid w:val="00907025"/>
    <w:rsid w:val="009076E6"/>
    <w:rsid w:val="00907866"/>
    <w:rsid w:val="00907CE9"/>
    <w:rsid w:val="00911C76"/>
    <w:rsid w:val="00911F6E"/>
    <w:rsid w:val="00915659"/>
    <w:rsid w:val="00917538"/>
    <w:rsid w:val="00921F04"/>
    <w:rsid w:val="009233C5"/>
    <w:rsid w:val="00933929"/>
    <w:rsid w:val="00940D8C"/>
    <w:rsid w:val="00942BA5"/>
    <w:rsid w:val="00943033"/>
    <w:rsid w:val="009439B3"/>
    <w:rsid w:val="009449D2"/>
    <w:rsid w:val="00944F14"/>
    <w:rsid w:val="009453E1"/>
    <w:rsid w:val="009468D8"/>
    <w:rsid w:val="00956A82"/>
    <w:rsid w:val="009571D7"/>
    <w:rsid w:val="00957FAB"/>
    <w:rsid w:val="0096050F"/>
    <w:rsid w:val="0096144D"/>
    <w:rsid w:val="009614FB"/>
    <w:rsid w:val="0096253C"/>
    <w:rsid w:val="00963ECA"/>
    <w:rsid w:val="00965E40"/>
    <w:rsid w:val="00965EC9"/>
    <w:rsid w:val="00966659"/>
    <w:rsid w:val="00971FDB"/>
    <w:rsid w:val="00974028"/>
    <w:rsid w:val="009811F0"/>
    <w:rsid w:val="00987350"/>
    <w:rsid w:val="0099487C"/>
    <w:rsid w:val="009962EC"/>
    <w:rsid w:val="00997060"/>
    <w:rsid w:val="009A199C"/>
    <w:rsid w:val="009A2FA0"/>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5D40"/>
    <w:rsid w:val="00A078A3"/>
    <w:rsid w:val="00A07960"/>
    <w:rsid w:val="00A10005"/>
    <w:rsid w:val="00A129A1"/>
    <w:rsid w:val="00A14CB8"/>
    <w:rsid w:val="00A207FC"/>
    <w:rsid w:val="00A20C04"/>
    <w:rsid w:val="00A306C3"/>
    <w:rsid w:val="00A32E8B"/>
    <w:rsid w:val="00A333F7"/>
    <w:rsid w:val="00A34E7B"/>
    <w:rsid w:val="00A35615"/>
    <w:rsid w:val="00A35710"/>
    <w:rsid w:val="00A36600"/>
    <w:rsid w:val="00A37108"/>
    <w:rsid w:val="00A41250"/>
    <w:rsid w:val="00A41D4E"/>
    <w:rsid w:val="00A4656A"/>
    <w:rsid w:val="00A46A54"/>
    <w:rsid w:val="00A510A2"/>
    <w:rsid w:val="00A52A8F"/>
    <w:rsid w:val="00A53E76"/>
    <w:rsid w:val="00A54BE3"/>
    <w:rsid w:val="00A55155"/>
    <w:rsid w:val="00A62E21"/>
    <w:rsid w:val="00A640FF"/>
    <w:rsid w:val="00A67E2F"/>
    <w:rsid w:val="00A70712"/>
    <w:rsid w:val="00A71C6A"/>
    <w:rsid w:val="00A765A7"/>
    <w:rsid w:val="00A83349"/>
    <w:rsid w:val="00A839AC"/>
    <w:rsid w:val="00A83B38"/>
    <w:rsid w:val="00A903B5"/>
    <w:rsid w:val="00A91E9F"/>
    <w:rsid w:val="00A94622"/>
    <w:rsid w:val="00A94A35"/>
    <w:rsid w:val="00AA4E2D"/>
    <w:rsid w:val="00AA5E9A"/>
    <w:rsid w:val="00AA6010"/>
    <w:rsid w:val="00AB1EFF"/>
    <w:rsid w:val="00AB33F6"/>
    <w:rsid w:val="00AB476F"/>
    <w:rsid w:val="00AB48D1"/>
    <w:rsid w:val="00AB5BEA"/>
    <w:rsid w:val="00AB7E56"/>
    <w:rsid w:val="00AC0E2C"/>
    <w:rsid w:val="00AC209B"/>
    <w:rsid w:val="00AC65EE"/>
    <w:rsid w:val="00AD6EC2"/>
    <w:rsid w:val="00AD7576"/>
    <w:rsid w:val="00AE4C26"/>
    <w:rsid w:val="00AF18D9"/>
    <w:rsid w:val="00AF2204"/>
    <w:rsid w:val="00AF6132"/>
    <w:rsid w:val="00AF6C56"/>
    <w:rsid w:val="00B0055B"/>
    <w:rsid w:val="00B012F3"/>
    <w:rsid w:val="00B0143C"/>
    <w:rsid w:val="00B0727F"/>
    <w:rsid w:val="00B1019E"/>
    <w:rsid w:val="00B12109"/>
    <w:rsid w:val="00B1273F"/>
    <w:rsid w:val="00B231B3"/>
    <w:rsid w:val="00B26BD8"/>
    <w:rsid w:val="00B30ECC"/>
    <w:rsid w:val="00B3197A"/>
    <w:rsid w:val="00B3267C"/>
    <w:rsid w:val="00B3609B"/>
    <w:rsid w:val="00B53493"/>
    <w:rsid w:val="00B54767"/>
    <w:rsid w:val="00B55D18"/>
    <w:rsid w:val="00B56CC8"/>
    <w:rsid w:val="00B64090"/>
    <w:rsid w:val="00B65281"/>
    <w:rsid w:val="00B65924"/>
    <w:rsid w:val="00B668FB"/>
    <w:rsid w:val="00B72D3F"/>
    <w:rsid w:val="00B76B8E"/>
    <w:rsid w:val="00B80FB7"/>
    <w:rsid w:val="00B819DD"/>
    <w:rsid w:val="00B81EA1"/>
    <w:rsid w:val="00B93A93"/>
    <w:rsid w:val="00BA1CAB"/>
    <w:rsid w:val="00BA28EE"/>
    <w:rsid w:val="00BA3BD7"/>
    <w:rsid w:val="00BA45AE"/>
    <w:rsid w:val="00BA4F4A"/>
    <w:rsid w:val="00BA66AD"/>
    <w:rsid w:val="00BB2D09"/>
    <w:rsid w:val="00BB3EE1"/>
    <w:rsid w:val="00BB722C"/>
    <w:rsid w:val="00BC2C2B"/>
    <w:rsid w:val="00BC2DD3"/>
    <w:rsid w:val="00BC5DF3"/>
    <w:rsid w:val="00BC67B1"/>
    <w:rsid w:val="00BD469D"/>
    <w:rsid w:val="00BD52CF"/>
    <w:rsid w:val="00BD7CF3"/>
    <w:rsid w:val="00BE16D4"/>
    <w:rsid w:val="00BE44C2"/>
    <w:rsid w:val="00BE63C6"/>
    <w:rsid w:val="00BF2C53"/>
    <w:rsid w:val="00BF44E8"/>
    <w:rsid w:val="00BF5981"/>
    <w:rsid w:val="00C000C3"/>
    <w:rsid w:val="00C02E60"/>
    <w:rsid w:val="00C04823"/>
    <w:rsid w:val="00C067B9"/>
    <w:rsid w:val="00C10095"/>
    <w:rsid w:val="00C105CA"/>
    <w:rsid w:val="00C15164"/>
    <w:rsid w:val="00C1680B"/>
    <w:rsid w:val="00C20EEB"/>
    <w:rsid w:val="00C240FD"/>
    <w:rsid w:val="00C24374"/>
    <w:rsid w:val="00C26FA0"/>
    <w:rsid w:val="00C27DD7"/>
    <w:rsid w:val="00C302EF"/>
    <w:rsid w:val="00C330C8"/>
    <w:rsid w:val="00C33130"/>
    <w:rsid w:val="00C36A7E"/>
    <w:rsid w:val="00C41419"/>
    <w:rsid w:val="00C428D9"/>
    <w:rsid w:val="00C44C79"/>
    <w:rsid w:val="00C456A5"/>
    <w:rsid w:val="00C47333"/>
    <w:rsid w:val="00C5069E"/>
    <w:rsid w:val="00C52257"/>
    <w:rsid w:val="00C53907"/>
    <w:rsid w:val="00C6199A"/>
    <w:rsid w:val="00C63DD3"/>
    <w:rsid w:val="00C65114"/>
    <w:rsid w:val="00C6540A"/>
    <w:rsid w:val="00C65BF0"/>
    <w:rsid w:val="00C713F8"/>
    <w:rsid w:val="00C74C53"/>
    <w:rsid w:val="00C755AC"/>
    <w:rsid w:val="00C80FEB"/>
    <w:rsid w:val="00C82D36"/>
    <w:rsid w:val="00C82ECC"/>
    <w:rsid w:val="00C9095D"/>
    <w:rsid w:val="00C941F0"/>
    <w:rsid w:val="00C962EE"/>
    <w:rsid w:val="00C96373"/>
    <w:rsid w:val="00C97431"/>
    <w:rsid w:val="00C9759C"/>
    <w:rsid w:val="00CA0E55"/>
    <w:rsid w:val="00CA3CD8"/>
    <w:rsid w:val="00CB5660"/>
    <w:rsid w:val="00CB5A23"/>
    <w:rsid w:val="00CB5F10"/>
    <w:rsid w:val="00CB6B8C"/>
    <w:rsid w:val="00CC60A0"/>
    <w:rsid w:val="00CC764A"/>
    <w:rsid w:val="00CD5119"/>
    <w:rsid w:val="00CD706B"/>
    <w:rsid w:val="00CD764F"/>
    <w:rsid w:val="00CE0E66"/>
    <w:rsid w:val="00CE3455"/>
    <w:rsid w:val="00CE35D4"/>
    <w:rsid w:val="00CE4C55"/>
    <w:rsid w:val="00CF0D48"/>
    <w:rsid w:val="00D00835"/>
    <w:rsid w:val="00D03E01"/>
    <w:rsid w:val="00D241D3"/>
    <w:rsid w:val="00D253E1"/>
    <w:rsid w:val="00D26FD9"/>
    <w:rsid w:val="00D27FA8"/>
    <w:rsid w:val="00D32946"/>
    <w:rsid w:val="00D33337"/>
    <w:rsid w:val="00D35265"/>
    <w:rsid w:val="00D365D3"/>
    <w:rsid w:val="00D3669E"/>
    <w:rsid w:val="00D36BA5"/>
    <w:rsid w:val="00D40FAF"/>
    <w:rsid w:val="00D4151D"/>
    <w:rsid w:val="00D41B2D"/>
    <w:rsid w:val="00D42F7B"/>
    <w:rsid w:val="00D46A5D"/>
    <w:rsid w:val="00D470A7"/>
    <w:rsid w:val="00D47B5C"/>
    <w:rsid w:val="00D52057"/>
    <w:rsid w:val="00D54C5F"/>
    <w:rsid w:val="00D55089"/>
    <w:rsid w:val="00D63051"/>
    <w:rsid w:val="00D65286"/>
    <w:rsid w:val="00D65684"/>
    <w:rsid w:val="00D6586F"/>
    <w:rsid w:val="00D70C55"/>
    <w:rsid w:val="00D735D5"/>
    <w:rsid w:val="00D75157"/>
    <w:rsid w:val="00D83315"/>
    <w:rsid w:val="00D83394"/>
    <w:rsid w:val="00D83C3C"/>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11F4"/>
    <w:rsid w:val="00DE6EF4"/>
    <w:rsid w:val="00DE7B34"/>
    <w:rsid w:val="00DF01DF"/>
    <w:rsid w:val="00DF0684"/>
    <w:rsid w:val="00DF1745"/>
    <w:rsid w:val="00DF20DE"/>
    <w:rsid w:val="00DF469E"/>
    <w:rsid w:val="00DF524F"/>
    <w:rsid w:val="00E018FB"/>
    <w:rsid w:val="00E03640"/>
    <w:rsid w:val="00E05463"/>
    <w:rsid w:val="00E07C5F"/>
    <w:rsid w:val="00E13388"/>
    <w:rsid w:val="00E135C8"/>
    <w:rsid w:val="00E15D6B"/>
    <w:rsid w:val="00E200C6"/>
    <w:rsid w:val="00E21DC0"/>
    <w:rsid w:val="00E23760"/>
    <w:rsid w:val="00E26166"/>
    <w:rsid w:val="00E31061"/>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6C9"/>
    <w:rsid w:val="00E74D81"/>
    <w:rsid w:val="00E926B5"/>
    <w:rsid w:val="00E93E1D"/>
    <w:rsid w:val="00E975D4"/>
    <w:rsid w:val="00EA1056"/>
    <w:rsid w:val="00EA37B6"/>
    <w:rsid w:val="00EA594A"/>
    <w:rsid w:val="00EB58BD"/>
    <w:rsid w:val="00EB752E"/>
    <w:rsid w:val="00EC0FFC"/>
    <w:rsid w:val="00EC234C"/>
    <w:rsid w:val="00EC25FB"/>
    <w:rsid w:val="00EC2EF5"/>
    <w:rsid w:val="00EC4EB8"/>
    <w:rsid w:val="00EC7184"/>
    <w:rsid w:val="00ED2E33"/>
    <w:rsid w:val="00ED3024"/>
    <w:rsid w:val="00ED59F7"/>
    <w:rsid w:val="00ED6217"/>
    <w:rsid w:val="00ED71B6"/>
    <w:rsid w:val="00EE1E6E"/>
    <w:rsid w:val="00EE27C8"/>
    <w:rsid w:val="00EE5006"/>
    <w:rsid w:val="00EE5474"/>
    <w:rsid w:val="00EE56DF"/>
    <w:rsid w:val="00EF0E10"/>
    <w:rsid w:val="00EF187F"/>
    <w:rsid w:val="00EF1E16"/>
    <w:rsid w:val="00EF2076"/>
    <w:rsid w:val="00EF2AFB"/>
    <w:rsid w:val="00EF4AD6"/>
    <w:rsid w:val="00EF4BFF"/>
    <w:rsid w:val="00EF53C5"/>
    <w:rsid w:val="00EF707C"/>
    <w:rsid w:val="00F02919"/>
    <w:rsid w:val="00F05D01"/>
    <w:rsid w:val="00F16C87"/>
    <w:rsid w:val="00F21D38"/>
    <w:rsid w:val="00F259A9"/>
    <w:rsid w:val="00F33D5C"/>
    <w:rsid w:val="00F33FF5"/>
    <w:rsid w:val="00F3402F"/>
    <w:rsid w:val="00F431FB"/>
    <w:rsid w:val="00F44690"/>
    <w:rsid w:val="00F461A3"/>
    <w:rsid w:val="00F47E2A"/>
    <w:rsid w:val="00F5122F"/>
    <w:rsid w:val="00F51DDF"/>
    <w:rsid w:val="00F53ACB"/>
    <w:rsid w:val="00F54A61"/>
    <w:rsid w:val="00F60E46"/>
    <w:rsid w:val="00F61434"/>
    <w:rsid w:val="00F6184E"/>
    <w:rsid w:val="00F714A7"/>
    <w:rsid w:val="00F728F2"/>
    <w:rsid w:val="00F75F05"/>
    <w:rsid w:val="00F8007E"/>
    <w:rsid w:val="00F81C8A"/>
    <w:rsid w:val="00F81F18"/>
    <w:rsid w:val="00F8329E"/>
    <w:rsid w:val="00F84752"/>
    <w:rsid w:val="00F84805"/>
    <w:rsid w:val="00F867B3"/>
    <w:rsid w:val="00F90B80"/>
    <w:rsid w:val="00F95B0B"/>
    <w:rsid w:val="00F97CAC"/>
    <w:rsid w:val="00FA0730"/>
    <w:rsid w:val="00FA09B2"/>
    <w:rsid w:val="00FA0ABE"/>
    <w:rsid w:val="00FA2B02"/>
    <w:rsid w:val="00FA32C4"/>
    <w:rsid w:val="00FA39B8"/>
    <w:rsid w:val="00FA489A"/>
    <w:rsid w:val="00FA5661"/>
    <w:rsid w:val="00FA7F65"/>
    <w:rsid w:val="00FB1115"/>
    <w:rsid w:val="00FB18F6"/>
    <w:rsid w:val="00FB2C51"/>
    <w:rsid w:val="00FB401E"/>
    <w:rsid w:val="00FB4AE4"/>
    <w:rsid w:val="00FB5786"/>
    <w:rsid w:val="00FB668A"/>
    <w:rsid w:val="00FB6CB4"/>
    <w:rsid w:val="00FC15FC"/>
    <w:rsid w:val="00FC384F"/>
    <w:rsid w:val="00FC4495"/>
    <w:rsid w:val="00FD0D2D"/>
    <w:rsid w:val="00FD24D5"/>
    <w:rsid w:val="00FE6820"/>
    <w:rsid w:val="00FE726D"/>
    <w:rsid w:val="00FE7A02"/>
    <w:rsid w:val="00FF0E5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64947"/>
    <w:pPr>
      <w:spacing w:before="60" w:after="60" w:line="252" w:lineRule="auto"/>
    </w:pPr>
    <w:rPr>
      <w:b/>
      <w:sz w:val="20"/>
    </w:rPr>
  </w:style>
  <w:style w:type="paragraph" w:customStyle="1" w:styleId="Tabletext">
    <w:name w:val="Table text"/>
    <w:basedOn w:val="Normal"/>
    <w:link w:val="TabletextChar"/>
    <w:uiPriority w:val="9"/>
    <w:qFormat/>
    <w:rsid w:val="00064947"/>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064947"/>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064947"/>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06494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064947"/>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064947"/>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064947"/>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06494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831A10" w:rsidP="00831A10">
          <w:pPr>
            <w:pStyle w:val="1CFED074471B420287AD89A83F836D992"/>
          </w:pPr>
          <w:r w:rsidRPr="00B12109">
            <w:rPr>
              <w:rFonts w:ascii="Arial" w:hAnsi="Arial" w:cs="Arial"/>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F91715CBA64A73B61422B366498926"/>
        <w:category>
          <w:name w:val="General"/>
          <w:gallery w:val="placeholder"/>
        </w:category>
        <w:types>
          <w:type w:val="bbPlcHdr"/>
        </w:types>
        <w:behaviors>
          <w:behavior w:val="content"/>
        </w:behaviors>
        <w:guid w:val="{80AF9274-6C14-4805-89E1-4A7538DCCBBA}"/>
      </w:docPartPr>
      <w:docPartBody>
        <w:p w:rsidR="0007502E" w:rsidRDefault="0098087C" w:rsidP="0098087C">
          <w:pPr>
            <w:pStyle w:val="B9F91715CBA64A73B61422B366498926"/>
          </w:pPr>
          <w:r w:rsidRPr="00364269">
            <w:rPr>
              <w:shd w:val="clear" w:color="auto" w:fill="70AD47" w:themeFill="accent6"/>
            </w:rPr>
            <w:t>[Insert moderation details, including when moderation will occur and how it will be conducted]</w:t>
          </w:r>
        </w:p>
      </w:docPartBody>
    </w:docPart>
    <w:docPart>
      <w:docPartPr>
        <w:name w:val="9BADF255A6974A3EA73088475587D7DB"/>
        <w:category>
          <w:name w:val="General"/>
          <w:gallery w:val="placeholder"/>
        </w:category>
        <w:types>
          <w:type w:val="bbPlcHdr"/>
        </w:types>
        <w:behaviors>
          <w:behavior w:val="content"/>
        </w:behaviors>
        <w:guid w:val="{3F4C3450-65AF-46FE-8CDE-2B32155F36ED}"/>
      </w:docPartPr>
      <w:docPartBody>
        <w:p w:rsidR="0007502E" w:rsidRDefault="0098087C" w:rsidP="0098087C">
          <w:pPr>
            <w:pStyle w:val="9BADF255A6974A3EA73088475587D7DB"/>
          </w:pPr>
          <w:r w:rsidRPr="00364269">
            <w:rPr>
              <w:shd w:val="clear" w:color="auto" w:fill="70AD47" w:themeFill="accent6"/>
            </w:rPr>
            <w:t>[Insert moderation details, including when moderation will occur and how it will be conducted]</w:t>
          </w:r>
        </w:p>
      </w:docPartBody>
    </w:docPart>
    <w:docPart>
      <w:docPartPr>
        <w:name w:val="0A90D003F29E48C5AFAF3DDF2B2FD962"/>
        <w:category>
          <w:name w:val="General"/>
          <w:gallery w:val="placeholder"/>
        </w:category>
        <w:types>
          <w:type w:val="bbPlcHdr"/>
        </w:types>
        <w:behaviors>
          <w:behavior w:val="content"/>
        </w:behaviors>
        <w:guid w:val="{D17DC983-991E-4944-ACDA-DB707F1C5872}"/>
      </w:docPartPr>
      <w:docPartBody>
        <w:p w:rsidR="0007502E" w:rsidRDefault="0098087C" w:rsidP="0098087C">
          <w:pPr>
            <w:pStyle w:val="0A90D003F29E48C5AFAF3DDF2B2FD962"/>
          </w:pPr>
          <w:r w:rsidRPr="00364269">
            <w:rPr>
              <w:shd w:val="clear" w:color="auto" w:fill="70AD47" w:themeFill="accent6"/>
            </w:rPr>
            <w:t>[Insert moderation details, including when moderation will occur and how it will be conducted]</w:t>
          </w:r>
        </w:p>
      </w:docPartBody>
    </w:docPart>
    <w:docPart>
      <w:docPartPr>
        <w:name w:val="DC557B5450264FC48548641E0234E44F"/>
        <w:category>
          <w:name w:val="General"/>
          <w:gallery w:val="placeholder"/>
        </w:category>
        <w:types>
          <w:type w:val="bbPlcHdr"/>
        </w:types>
        <w:behaviors>
          <w:behavior w:val="content"/>
        </w:behaviors>
        <w:guid w:val="{CA30A4F9-8D19-4E7A-9971-BB96E5C16753}"/>
      </w:docPartPr>
      <w:docPartBody>
        <w:p w:rsidR="0007502E" w:rsidRDefault="0098087C" w:rsidP="0098087C">
          <w:pPr>
            <w:pStyle w:val="DC557B5450264FC48548641E0234E44F"/>
          </w:pPr>
          <w:r w:rsidRPr="00364269">
            <w:rPr>
              <w:shd w:val="clear" w:color="auto" w:fill="70AD47" w:themeFill="accent6"/>
            </w:rPr>
            <w:t>[Insert moderation details, including when moderation will occur and how it will be conducted]</w:t>
          </w:r>
        </w:p>
      </w:docPartBody>
    </w:docPart>
    <w:docPart>
      <w:docPartPr>
        <w:name w:val="D39E1435EF8947D8A945470A7A85CDBA"/>
        <w:category>
          <w:name w:val="General"/>
          <w:gallery w:val="placeholder"/>
        </w:category>
        <w:types>
          <w:type w:val="bbPlcHdr"/>
        </w:types>
        <w:behaviors>
          <w:behavior w:val="content"/>
        </w:behaviors>
        <w:guid w:val="{310A311C-ACCA-42C8-99C1-1A56DF282AAA}"/>
      </w:docPartPr>
      <w:docPartBody>
        <w:p w:rsidR="0007502E" w:rsidRDefault="0098087C" w:rsidP="0098087C">
          <w:pPr>
            <w:pStyle w:val="D39E1435EF8947D8A945470A7A85CDBA"/>
          </w:pPr>
          <w:r w:rsidRPr="00364269">
            <w:rPr>
              <w:shd w:val="clear" w:color="auto" w:fill="70AD47" w:themeFill="accent6"/>
            </w:rPr>
            <w:t>[Insert moderation details, including when moderation will occur and how it will be conducted]</w:t>
          </w:r>
        </w:p>
      </w:docPartBody>
    </w:docPart>
    <w:docPart>
      <w:docPartPr>
        <w:name w:val="48A8381DB9CB457FAABC58E2E42032E1"/>
        <w:category>
          <w:name w:val="General"/>
          <w:gallery w:val="placeholder"/>
        </w:category>
        <w:types>
          <w:type w:val="bbPlcHdr"/>
        </w:types>
        <w:behaviors>
          <w:behavior w:val="content"/>
        </w:behaviors>
        <w:guid w:val="{C08A21B2-F996-4D63-B957-DC8C22C0C1E0}"/>
      </w:docPartPr>
      <w:docPartBody>
        <w:p w:rsidR="0007502E" w:rsidRDefault="0098087C" w:rsidP="0098087C">
          <w:pPr>
            <w:pStyle w:val="48A8381DB9CB457FAABC58E2E42032E1"/>
          </w:pPr>
          <w:r w:rsidRPr="00364269">
            <w:rPr>
              <w:shd w:val="clear" w:color="auto" w:fill="70AD47" w:themeFill="accent6"/>
            </w:rPr>
            <w:t>[Insert moderation details, including when moderation will occur and how it will be conducted]</w:t>
          </w:r>
        </w:p>
      </w:docPartBody>
    </w:docPart>
    <w:docPart>
      <w:docPartPr>
        <w:name w:val="B4DE81F3287B48949C9A60498C4100C3"/>
        <w:category>
          <w:name w:val="General"/>
          <w:gallery w:val="placeholder"/>
        </w:category>
        <w:types>
          <w:type w:val="bbPlcHdr"/>
        </w:types>
        <w:behaviors>
          <w:behavior w:val="content"/>
        </w:behaviors>
        <w:guid w:val="{EF595CB1-2945-4A21-B99D-49BD1D26A616}"/>
      </w:docPartPr>
      <w:docPartBody>
        <w:p w:rsidR="0007502E" w:rsidRDefault="0098087C" w:rsidP="0098087C">
          <w:pPr>
            <w:pStyle w:val="B4DE81F3287B48949C9A60498C4100C3"/>
          </w:pPr>
          <w:r w:rsidRPr="00364269">
            <w:rPr>
              <w:shd w:val="clear" w:color="auto" w:fill="70AD47" w:themeFill="accent6"/>
            </w:rPr>
            <w:t>[Insert moderation details, including when moderation will occur and how it will be conducted]</w:t>
          </w:r>
        </w:p>
      </w:docPartBody>
    </w:docPart>
    <w:docPart>
      <w:docPartPr>
        <w:name w:val="091F3BD8940A460481AB35A8C5E944AA"/>
        <w:category>
          <w:name w:val="General"/>
          <w:gallery w:val="placeholder"/>
        </w:category>
        <w:types>
          <w:type w:val="bbPlcHdr"/>
        </w:types>
        <w:behaviors>
          <w:behavior w:val="content"/>
        </w:behaviors>
        <w:guid w:val="{AFA2FA86-505C-48B8-B9C2-A9541180437D}"/>
      </w:docPartPr>
      <w:docPartBody>
        <w:p w:rsidR="0007502E" w:rsidRDefault="0098087C" w:rsidP="0098087C">
          <w:pPr>
            <w:pStyle w:val="091F3BD8940A460481AB35A8C5E944AA"/>
          </w:pPr>
          <w:r w:rsidRPr="00364269">
            <w:rPr>
              <w:shd w:val="clear" w:color="auto" w:fill="70AD47" w:themeFill="accent6"/>
            </w:rPr>
            <w:t>[Insert moderation details, including when moderation will occur and how it will be conducted]</w:t>
          </w:r>
        </w:p>
      </w:docPartBody>
    </w:docPart>
    <w:docPart>
      <w:docPartPr>
        <w:name w:val="98166162C77B4A3994A50D95DE7410F6"/>
        <w:category>
          <w:name w:val="General"/>
          <w:gallery w:val="placeholder"/>
        </w:category>
        <w:types>
          <w:type w:val="bbPlcHdr"/>
        </w:types>
        <w:behaviors>
          <w:behavior w:val="content"/>
        </w:behaviors>
        <w:guid w:val="{64261D4B-864F-4F39-AB80-A0207F4AC202}"/>
      </w:docPartPr>
      <w:docPartBody>
        <w:p w:rsidR="00466A70" w:rsidRDefault="00466A70" w:rsidP="00466A70">
          <w:pPr>
            <w:pStyle w:val="98166162C77B4A3994A50D95DE7410F6"/>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E73DA9F350094853818668E45C775F47"/>
        <w:category>
          <w:name w:val="General"/>
          <w:gallery w:val="placeholder"/>
        </w:category>
        <w:types>
          <w:type w:val="bbPlcHdr"/>
        </w:types>
        <w:behaviors>
          <w:behavior w:val="content"/>
        </w:behaviors>
        <w:guid w:val="{A64E6401-8AF6-4E50-B061-A0BA176FBF54}"/>
      </w:docPartPr>
      <w:docPartBody>
        <w:p w:rsidR="00466A70" w:rsidRDefault="00466A70" w:rsidP="00466A70">
          <w:pPr>
            <w:pStyle w:val="E73DA9F350094853818668E45C775F47"/>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064BB7859C754EEA9D5E2541D1A7EF3E"/>
        <w:category>
          <w:name w:val="General"/>
          <w:gallery w:val="placeholder"/>
        </w:category>
        <w:types>
          <w:type w:val="bbPlcHdr"/>
        </w:types>
        <w:behaviors>
          <w:behavior w:val="content"/>
        </w:behaviors>
        <w:guid w:val="{F7312AF4-DA5C-48E7-9D75-ABF74A7BF897}"/>
      </w:docPartPr>
      <w:docPartBody>
        <w:p w:rsidR="00466A70" w:rsidRDefault="00466A70" w:rsidP="00466A70">
          <w:pPr>
            <w:pStyle w:val="064BB7859C754EEA9D5E2541D1A7EF3E"/>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3FA2B91A2C2E45929D14F8B0A76CA4B1"/>
        <w:category>
          <w:name w:val="General"/>
          <w:gallery w:val="placeholder"/>
        </w:category>
        <w:types>
          <w:type w:val="bbPlcHdr"/>
        </w:types>
        <w:behaviors>
          <w:behavior w:val="content"/>
        </w:behaviors>
        <w:guid w:val="{4F3BF102-520A-4252-BBA1-FDA672C68FFA}"/>
      </w:docPartPr>
      <w:docPartBody>
        <w:p w:rsidR="00466A70" w:rsidRDefault="00466A70" w:rsidP="00466A70">
          <w:pPr>
            <w:pStyle w:val="3FA2B91A2C2E45929D14F8B0A76CA4B1"/>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8C88337AE8E0457887759A815A3FA7CD"/>
        <w:category>
          <w:name w:val="General"/>
          <w:gallery w:val="placeholder"/>
        </w:category>
        <w:types>
          <w:type w:val="bbPlcHdr"/>
        </w:types>
        <w:behaviors>
          <w:behavior w:val="content"/>
        </w:behaviors>
        <w:guid w:val="{710EDDE7-2587-44E8-A993-405034D8DA8F}"/>
      </w:docPartPr>
      <w:docPartBody>
        <w:p w:rsidR="00466A70" w:rsidRDefault="00466A70" w:rsidP="00466A70">
          <w:pPr>
            <w:pStyle w:val="8C88337AE8E0457887759A815A3FA7CD"/>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E773F5C10F4A45659BBA855000BB45F3"/>
        <w:category>
          <w:name w:val="General"/>
          <w:gallery w:val="placeholder"/>
        </w:category>
        <w:types>
          <w:type w:val="bbPlcHdr"/>
        </w:types>
        <w:behaviors>
          <w:behavior w:val="content"/>
        </w:behaviors>
        <w:guid w:val="{3491FD32-BF8B-4142-AC3C-E96E27D125CA}"/>
      </w:docPartPr>
      <w:docPartBody>
        <w:p w:rsidR="00466A70" w:rsidRDefault="00466A70" w:rsidP="00466A70">
          <w:pPr>
            <w:pStyle w:val="E773F5C10F4A45659BBA855000BB45F3"/>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5A78DC0CC1D248499A73FDFB84F31AFA"/>
        <w:category>
          <w:name w:val="General"/>
          <w:gallery w:val="placeholder"/>
        </w:category>
        <w:types>
          <w:type w:val="bbPlcHdr"/>
        </w:types>
        <w:behaviors>
          <w:behavior w:val="content"/>
        </w:behaviors>
        <w:guid w:val="{411DFB79-1104-422F-BB37-3ECB34915EE2}"/>
      </w:docPartPr>
      <w:docPartBody>
        <w:p w:rsidR="00466A70" w:rsidRDefault="00466A70" w:rsidP="00466A70">
          <w:pPr>
            <w:pStyle w:val="5A78DC0CC1D248499A73FDFB84F31AFA"/>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401BA984DE8C48B39107791B6DA962EB"/>
        <w:category>
          <w:name w:val="General"/>
          <w:gallery w:val="placeholder"/>
        </w:category>
        <w:types>
          <w:type w:val="bbPlcHdr"/>
        </w:types>
        <w:behaviors>
          <w:behavior w:val="content"/>
        </w:behaviors>
        <w:guid w:val="{01182A9F-4DDE-49D7-AAF2-6CD3D0CADC47}"/>
      </w:docPartPr>
      <w:docPartBody>
        <w:p w:rsidR="00466A70" w:rsidRDefault="00466A70" w:rsidP="00466A70">
          <w:pPr>
            <w:pStyle w:val="401BA984DE8C48B39107791B6DA962EB"/>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7502E"/>
    <w:rsid w:val="000E6F4F"/>
    <w:rsid w:val="0019245A"/>
    <w:rsid w:val="00330FE6"/>
    <w:rsid w:val="003B78A8"/>
    <w:rsid w:val="003B7E91"/>
    <w:rsid w:val="00443F4E"/>
    <w:rsid w:val="00466A70"/>
    <w:rsid w:val="00477079"/>
    <w:rsid w:val="004D3662"/>
    <w:rsid w:val="004E50EE"/>
    <w:rsid w:val="00576815"/>
    <w:rsid w:val="00606829"/>
    <w:rsid w:val="00770FD6"/>
    <w:rsid w:val="007A7A1D"/>
    <w:rsid w:val="00831A10"/>
    <w:rsid w:val="00851CCB"/>
    <w:rsid w:val="008D2305"/>
    <w:rsid w:val="008E0779"/>
    <w:rsid w:val="0098087C"/>
    <w:rsid w:val="00A062AF"/>
    <w:rsid w:val="00A10A68"/>
    <w:rsid w:val="00A75EE1"/>
    <w:rsid w:val="00B440EE"/>
    <w:rsid w:val="00C702BA"/>
    <w:rsid w:val="00CA51E8"/>
    <w:rsid w:val="00CD7192"/>
    <w:rsid w:val="00D456D9"/>
    <w:rsid w:val="00D72E15"/>
    <w:rsid w:val="00DF72FC"/>
    <w:rsid w:val="00EE6F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B9F91715CBA64A73B61422B366498926">
    <w:name w:val="B9F91715CBA64A73B61422B366498926"/>
    <w:rsid w:val="0098087C"/>
  </w:style>
  <w:style w:type="paragraph" w:customStyle="1" w:styleId="9BADF255A6974A3EA73088475587D7DB">
    <w:name w:val="9BADF255A6974A3EA73088475587D7DB"/>
    <w:rsid w:val="0098087C"/>
  </w:style>
  <w:style w:type="paragraph" w:customStyle="1" w:styleId="0A90D003F29E48C5AFAF3DDF2B2FD962">
    <w:name w:val="0A90D003F29E48C5AFAF3DDF2B2FD962"/>
    <w:rsid w:val="0098087C"/>
  </w:style>
  <w:style w:type="paragraph" w:customStyle="1" w:styleId="DC557B5450264FC48548641E0234E44F">
    <w:name w:val="DC557B5450264FC48548641E0234E44F"/>
    <w:rsid w:val="0098087C"/>
  </w:style>
  <w:style w:type="paragraph" w:customStyle="1" w:styleId="D39E1435EF8947D8A945470A7A85CDBA">
    <w:name w:val="D39E1435EF8947D8A945470A7A85CDBA"/>
    <w:rsid w:val="0098087C"/>
  </w:style>
  <w:style w:type="paragraph" w:customStyle="1" w:styleId="48A8381DB9CB457FAABC58E2E42032E1">
    <w:name w:val="48A8381DB9CB457FAABC58E2E42032E1"/>
    <w:rsid w:val="0098087C"/>
  </w:style>
  <w:style w:type="paragraph" w:customStyle="1" w:styleId="B4DE81F3287B48949C9A60498C4100C3">
    <w:name w:val="B4DE81F3287B48949C9A60498C4100C3"/>
    <w:rsid w:val="0098087C"/>
  </w:style>
  <w:style w:type="paragraph" w:customStyle="1" w:styleId="091F3BD8940A460481AB35A8C5E944AA">
    <w:name w:val="091F3BD8940A460481AB35A8C5E944AA"/>
    <w:rsid w:val="0098087C"/>
  </w:style>
  <w:style w:type="paragraph" w:customStyle="1" w:styleId="98166162C77B4A3994A50D95DE7410F6">
    <w:name w:val="98166162C77B4A3994A50D95DE7410F6"/>
    <w:rsid w:val="00466A70"/>
    <w:rPr>
      <w:kern w:val="2"/>
      <w14:ligatures w14:val="standardContextual"/>
    </w:rPr>
  </w:style>
  <w:style w:type="paragraph" w:customStyle="1" w:styleId="E73DA9F350094853818668E45C775F47">
    <w:name w:val="E73DA9F350094853818668E45C775F47"/>
    <w:rsid w:val="00466A70"/>
    <w:rPr>
      <w:kern w:val="2"/>
      <w14:ligatures w14:val="standardContextual"/>
    </w:rPr>
  </w:style>
  <w:style w:type="paragraph" w:customStyle="1" w:styleId="064BB7859C754EEA9D5E2541D1A7EF3E">
    <w:name w:val="064BB7859C754EEA9D5E2541D1A7EF3E"/>
    <w:rsid w:val="00466A70"/>
    <w:rPr>
      <w:kern w:val="2"/>
      <w14:ligatures w14:val="standardContextual"/>
    </w:rPr>
  </w:style>
  <w:style w:type="paragraph" w:customStyle="1" w:styleId="3FA2B91A2C2E45929D14F8B0A76CA4B1">
    <w:name w:val="3FA2B91A2C2E45929D14F8B0A76CA4B1"/>
    <w:rsid w:val="00466A70"/>
    <w:rPr>
      <w:kern w:val="2"/>
      <w14:ligatures w14:val="standardContextual"/>
    </w:rPr>
  </w:style>
  <w:style w:type="paragraph" w:customStyle="1" w:styleId="8C88337AE8E0457887759A815A3FA7CD">
    <w:name w:val="8C88337AE8E0457887759A815A3FA7CD"/>
    <w:rsid w:val="00466A70"/>
    <w:rPr>
      <w:kern w:val="2"/>
      <w14:ligatures w14:val="standardContextual"/>
    </w:rPr>
  </w:style>
  <w:style w:type="paragraph" w:customStyle="1" w:styleId="E773F5C10F4A45659BBA855000BB45F3">
    <w:name w:val="E773F5C10F4A45659BBA855000BB45F3"/>
    <w:rsid w:val="00466A70"/>
    <w:rPr>
      <w:kern w:val="2"/>
      <w14:ligatures w14:val="standardContextual"/>
    </w:rPr>
  </w:style>
  <w:style w:type="paragraph" w:customStyle="1" w:styleId="5A78DC0CC1D248499A73FDFB84F31AFA">
    <w:name w:val="5A78DC0CC1D248499A73FDFB84F31AFA"/>
    <w:rsid w:val="00466A70"/>
    <w:rPr>
      <w:kern w:val="2"/>
      <w14:ligatures w14:val="standardContextual"/>
    </w:rPr>
  </w:style>
  <w:style w:type="paragraph" w:customStyle="1" w:styleId="401BA984DE8C48B39107791B6DA962EB">
    <w:name w:val="401BA984DE8C48B39107791B6DA962EB"/>
    <w:rsid w:val="00466A7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Media Arts</DocumentField8>
</QCAA>
</file>

<file path=customXml/item5.xml><?xml version="1.0" encoding="utf-8"?>
<QCAA xmlns="http://QCAA.qld.edu.au">
  <DocumentDate>2023-11-01T00:00:00</DocumentDate>
  <DocumentTitle>[Year level/band]</DocumentTitle>
  <DocumentSubtitle/>
  <DocumentJobNumber/>
  <DocumentField1/>
  <DocumentField2/>
  <DocumentField3/>
  <DocumentField4/>
</QCAA>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F63B3E63-A9C9-4224-B5D7-31679E826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6</Pages>
  <Words>3119</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Years 7–10 multi-age Media Arts</vt:lpstr>
    </vt:vector>
  </TitlesOfParts>
  <Company>Queensland Curriculum and Assessment Authority</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Media Arts</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2023-11-17T06:27:00Z</dcterms:created>
  <dcterms:modified xsi:type="dcterms:W3CDTF">2023-11-24T05:45:00Z</dcterms:modified>
  <cp:category>230272-01</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