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51670FD0" w14:textId="77777777" w:rsidTr="00F05D01">
        <w:trPr>
          <w:trHeight w:val="1615"/>
        </w:trPr>
        <w:tc>
          <w:tcPr>
            <w:tcW w:w="22113" w:type="dxa"/>
            <w:vAlign w:val="bottom"/>
          </w:tcPr>
          <w:bookmarkStart w:id="0" w:name="_Toc234219367"/>
          <w:p w14:paraId="3E466B91" w14:textId="6EA1E154" w:rsidR="00824ECD" w:rsidRPr="00781C99" w:rsidRDefault="002330B8" w:rsidP="00824ECD">
            <w:pPr>
              <w:pStyle w:val="Title"/>
            </w:pPr>
            <w:sdt>
              <w:sdtPr>
                <w:alias w:val="Status"/>
                <w:tag w:val="Status"/>
                <w:id w:val="-435986107"/>
                <w:placeholder>
                  <w:docPart w:val="6682A877B2D24BF4ACE5C3F45FA3DBE0"/>
                </w:placeholder>
                <w:dataBinding w:prefixMappings="xmlns:ns0='http://purl.org/dc/elements/1.1/' xmlns:ns1='http://schemas.openxmlformats.org/package/2006/metadata/core-properties' " w:xpath="/ns1:coreProperties[1]/ns1:contentStatus[1]" w:storeItemID="{6C3C8BC8-F283-45AE-878A-BAB7291924A1}"/>
                <w:text/>
              </w:sdtPr>
              <w:sdtEndPr/>
              <w:sdtContent>
                <w:r w:rsidR="008B6462">
                  <w:t xml:space="preserve">Years </w:t>
                </w:r>
                <w:r w:rsidR="00377276">
                  <w:t>9</w:t>
                </w:r>
                <w:r w:rsidR="008B6462">
                  <w:t>–</w:t>
                </w:r>
                <w:r w:rsidR="00377276">
                  <w:t>10</w:t>
                </w:r>
                <w:r w:rsidR="008B6462">
                  <w:t xml:space="preserve"> band</w:t>
                </w:r>
              </w:sdtContent>
            </w:sdt>
            <w:r w:rsidR="00824ECD">
              <w:t xml:space="preserve"> </w:t>
            </w:r>
            <w:sdt>
              <w:sdtPr>
                <w:alias w:val="Subject Name"/>
                <w:tag w:val="DocumentField8"/>
                <w:id w:val="-1221049525"/>
                <w:placeholder>
                  <w:docPart w:val="B460EF90395B438AA1C18993AEBD6551"/>
                </w:placeholder>
                <w:dataBinding w:prefixMappings="xmlns:ns0='http://QCAA.qld.edu.au' " w:xpath="/ns0:QCAA[1]/ns0:DocumentField8[1]" w:storeItemID="{ECF99190-FDC9-4DC7-BF4D-418697363580}"/>
                <w:text/>
              </w:sdtPr>
              <w:sdtEndPr/>
              <w:sdtContent>
                <w:r w:rsidR="00D169A9">
                  <w:t>Digital Technologies</w:t>
                </w:r>
              </w:sdtContent>
            </w:sdt>
            <w:r w:rsidR="00824ECD">
              <w:br/>
            </w:r>
            <w:r w:rsidR="0062087D">
              <w:t>Curriculum</w:t>
            </w:r>
            <w:r w:rsidR="00824ECD">
              <w:t xml:space="preserve"> and assessment plan</w:t>
            </w:r>
          </w:p>
          <w:sdt>
            <w:sdtPr>
              <w:alias w:val="Document Subtitle"/>
              <w:tag w:val="DocumentSubtitle"/>
              <w:id w:val="892237444"/>
              <w:placeholder>
                <w:docPart w:val="78BFDE6FB148475FBB90C26CAC1D49CA"/>
              </w:placeholder>
              <w:showingPlcHdr/>
              <w:dataBinding w:prefixMappings="xmlns:ns0='http://QCAA.qld.edu.au' " w:xpath="/ns0:QCAA[1]/ns0:DocumentSubtitle[1]" w:storeItemID="{ECF99190-FDC9-4DC7-BF4D-418697363580}"/>
              <w:text/>
            </w:sdtPr>
            <w:sdtEndPr/>
            <w:sdtContent>
              <w:p w14:paraId="2E997D42"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79D6794C" w14:textId="77777777" w:rsidR="009F6529" w:rsidRPr="00B26BD8" w:rsidRDefault="009F6529" w:rsidP="009F6529">
      <w:pPr>
        <w:rPr>
          <w:sz w:val="2"/>
          <w:szCs w:val="2"/>
        </w:rPr>
      </w:pPr>
      <w:bookmarkStart w:id="1" w:name="_Toc488841092"/>
      <w:bookmarkEnd w:id="0"/>
    </w:p>
    <w:p w14:paraId="33F8578A" w14:textId="77777777" w:rsidR="00B26BD8" w:rsidRPr="00B26BD8" w:rsidRDefault="00B26BD8" w:rsidP="009F6529">
      <w:pPr>
        <w:rPr>
          <w:sz w:val="2"/>
          <w:szCs w:val="2"/>
        </w:rPr>
        <w:sectPr w:rsidR="00B26BD8" w:rsidRPr="00B26BD8" w:rsidSect="002B573B">
          <w:headerReference w:type="even" r:id="rId13"/>
          <w:headerReference w:type="default" r:id="rId14"/>
          <w:footerReference w:type="even" r:id="rId15"/>
          <w:footerReference w:type="default" r:id="rId16"/>
          <w:headerReference w:type="first" r:id="rId17"/>
          <w:footerReference w:type="first" r:id="rId18"/>
          <w:type w:val="continuous"/>
          <w:pgSz w:w="23808" w:h="16840" w:orient="landscape" w:code="8"/>
          <w:pgMar w:top="1134" w:right="1418" w:bottom="1701" w:left="1418" w:header="567" w:footer="284" w:gutter="0"/>
          <w:cols w:space="708"/>
          <w:titlePg/>
          <w:docGrid w:linePitch="360"/>
        </w:sectPr>
      </w:pPr>
    </w:p>
    <w:p w14:paraId="59431795" w14:textId="0C42EA59"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a band in </w:t>
      </w:r>
      <w:r w:rsidR="00050C01">
        <w:rPr>
          <w:rStyle w:val="InstructiontowritersChar"/>
        </w:rPr>
        <w:t>the</w:t>
      </w:r>
      <w:r w:rsidR="00050C01" w:rsidRPr="0028569D">
        <w:rPr>
          <w:rStyle w:val="InstructiontowritersChar"/>
        </w:rPr>
        <w:t xml:space="preserve"> </w:t>
      </w:r>
      <w:r w:rsidRPr="0028569D">
        <w:rPr>
          <w:rStyle w:val="InstructiontowritersChar"/>
        </w:rPr>
        <w:t>Australian Curriculum</w:t>
      </w:r>
      <w:r w:rsidR="00050C01">
        <w:rPr>
          <w:rStyle w:val="InstructiontowritersChar"/>
        </w:rPr>
        <w:t>: Digital Technologies</w:t>
      </w:r>
      <w:r w:rsidR="0054211F">
        <w:rPr>
          <w:rStyle w:val="InstructiontowritersChar"/>
        </w:rPr>
        <w:t>.</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9"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7DEC8FC8"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r w:rsidRPr="0028569D">
        <w:rPr>
          <w:rStyle w:val="InstructiontowritersChar"/>
          <w:b/>
          <w:bCs/>
        </w:rPr>
        <w:t>Home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47590AD7"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7754F7FE"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11BAD3B9" w14:textId="77777777"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43B0E17D" w14:textId="77777777" w:rsidTr="00594F3D">
        <w:trPr>
          <w:trHeight w:val="2151"/>
        </w:trPr>
        <w:tc>
          <w:tcPr>
            <w:tcW w:w="3752" w:type="pct"/>
          </w:tcPr>
          <w:p w14:paraId="10F36335" w14:textId="4151696F" w:rsidR="00377276" w:rsidRDefault="00377276" w:rsidP="00AB557D">
            <w:pPr>
              <w:pStyle w:val="Tabletextpadded"/>
            </w:pPr>
            <w:r>
              <w:t>By the end of Year 10 students should have had the opportunity to apply computational thinking by defining and decomposing real world problems, creating user experiences, designing and modifying algorithms, and implementing them, including in an object oriented programming language. Students use techniques, including interviewing stakeholders to develop user stories, to increase the precision of their problem definitions and solution specifications. They verify their solutions solve the problem by validating their algorithms, represented as flowcharts and pseudocode, and using test cases to confirm the correctness of their solutions. Students develop their object-oriented programming skills, and apply them to develop, modify and debug programs. They explain the importance of abstraction by representing online documents in terms of content, structure and presentation, as well as exploring simple data compression techniques and comparing their effectiveness.</w:t>
            </w:r>
          </w:p>
          <w:p w14:paraId="5F72181F" w14:textId="6B46AFD9" w:rsidR="00377276" w:rsidRDefault="00377276" w:rsidP="00AB557D">
            <w:pPr>
              <w:pStyle w:val="Tabletextpadded"/>
            </w:pPr>
            <w:r>
              <w:t>Students consolidate their skills in data acquisition and interpretation, cleaning and validating data to ensure it is accurate, consistent and domain appropriate. They model multidimensional data in more complex spreadsheets and relational databases, filtering and querying it to give insights into its meaning, and to pose further questions or make conclusions. They visualise this data in customisable ways, allowing greater exploration of trends and outliers to support or challenge their analyses.</w:t>
            </w:r>
          </w:p>
          <w:p w14:paraId="1D5374F7" w14:textId="11D50096" w:rsidR="00377276" w:rsidRDefault="00377276" w:rsidP="00AB557D">
            <w:pPr>
              <w:pStyle w:val="Tabletextpadded"/>
            </w:pPr>
            <w:r>
              <w:t>Students apply design thinking by using divergent techniques to generate design ideas for user experiences and solutions. They filter and prototype these ideas, developing user stories and applying design criteria based on current and future needs and enterprising opportunities, as well as their created user stories, and revise and further develop their preferred ideas based on their analysis. Students extend on these design criteria and user stories to evaluate the enterprise opportunities and future impact of existing solutions.</w:t>
            </w:r>
          </w:p>
          <w:p w14:paraId="0E7DBAA7" w14:textId="33842B92" w:rsidR="00377276" w:rsidRDefault="00377276" w:rsidP="00AB557D">
            <w:pPr>
              <w:pStyle w:val="Tabletextpadded"/>
            </w:pPr>
            <w:r>
              <w:t>Students consolidate their systems thinking by exploring how the hardware and software components of digital systems interact to manage, control and secure access to data. They increasingly use advanced features of existing and emerging digital tools to create interactive content for a diverse audience. They explore simple tools that help plan tasks, timelines and responsibilities for individual and collaborative projects. Students extend their knowledge of the importance of security by developing cyber security threat models and exploring an example of a supply chain vulnerability. They critique the digital footprint created by existing systems and their own solutions by applying the Australian Privacy Principles.</w:t>
            </w:r>
          </w:p>
          <w:p w14:paraId="3E01C182" w14:textId="086E3ECF" w:rsidR="0028569D" w:rsidRPr="00D97D6E" w:rsidRDefault="00377276" w:rsidP="00AB557D">
            <w:pPr>
              <w:pStyle w:val="Tabletextpadded"/>
            </w:pPr>
            <w:r>
              <w:t>In Digital Technologies, students should have frequent opportunities for authentic learning by making key connections to other learning areas.</w:t>
            </w:r>
          </w:p>
        </w:tc>
        <w:tc>
          <w:tcPr>
            <w:tcW w:w="1248" w:type="pct"/>
          </w:tcPr>
          <w:p w14:paraId="6469652D" w14:textId="77777777" w:rsidR="0028569D" w:rsidRDefault="0028569D" w:rsidP="00594F3D">
            <w:pPr>
              <w:pStyle w:val="Instructiontowriters"/>
            </w:pPr>
            <w:r>
              <w:t xml:space="preserve">Describe the context and cohort. </w:t>
            </w:r>
          </w:p>
          <w:p w14:paraId="3A5B5E18" w14:textId="77777777" w:rsidR="0062087D" w:rsidRDefault="0062087D" w:rsidP="0062087D">
            <w:pPr>
              <w:pStyle w:val="Instructiontowriters"/>
            </w:pPr>
            <w:r>
              <w:t>Consider the following to make informed professional decisions during the planning process:</w:t>
            </w:r>
          </w:p>
          <w:p w14:paraId="5E358407" w14:textId="77777777" w:rsidR="0062087D" w:rsidRPr="003F3C86" w:rsidRDefault="0062087D" w:rsidP="004625AA">
            <w:pPr>
              <w:pStyle w:val="Instructiontowritersbullet"/>
            </w:pPr>
            <w:r w:rsidRPr="003F3C86">
              <w:t>relevant student data and information, e.g. achievement data</w:t>
            </w:r>
          </w:p>
          <w:p w14:paraId="4616DB0E" w14:textId="77777777" w:rsidR="003F3C86" w:rsidRPr="003F3C86" w:rsidRDefault="0062087D" w:rsidP="004625AA">
            <w:pPr>
              <w:pStyle w:val="Instructiontowritersbullet"/>
            </w:pPr>
            <w:r w:rsidRPr="004625AA">
              <w:t>available resources, e.g. timetabling</w:t>
            </w:r>
          </w:p>
          <w:p w14:paraId="75DE921B" w14:textId="77777777" w:rsidR="0062087D" w:rsidRDefault="0062087D" w:rsidP="004625AA">
            <w:pPr>
              <w:pStyle w:val="Instructiontowritersbullet"/>
            </w:pPr>
            <w:r w:rsidRPr="004625AA">
              <w:t>school and sector priorities.</w:t>
            </w:r>
          </w:p>
          <w:p w14:paraId="769816D5" w14:textId="77777777" w:rsidR="003A1B1D" w:rsidRPr="00D9697C" w:rsidRDefault="002330B8" w:rsidP="00D9697C">
            <w:pPr>
              <w:pStyle w:val="Tabletext"/>
            </w:pPr>
            <w:sdt>
              <w:sdtPr>
                <w:rPr>
                  <w:rStyle w:val="TabletextChar"/>
                </w:rPr>
                <w:id w:val="-506141919"/>
                <w:placeholder>
                  <w:docPart w:val="94E0394EC40048058E5FDE98B230C101"/>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73C758D7" w14:textId="7E2504E9" w:rsidR="0028569D" w:rsidRDefault="0028569D" w:rsidP="00512E11">
      <w:pPr>
        <w:pStyle w:val="Instructiontowriters"/>
        <w:keepNext/>
        <w:keepLines/>
      </w:pPr>
      <w:r w:rsidRPr="0099531E">
        <w:rPr>
          <w:b/>
          <w:bCs/>
        </w:rPr>
        <w:t>Note:</w:t>
      </w:r>
      <w:r>
        <w:t xml:space="preserve"> Insert/delete rows</w:t>
      </w:r>
      <w:r w:rsidR="00EF187F">
        <w:t>/</w:t>
      </w:r>
      <w:r>
        <w:t>columns</w:t>
      </w:r>
      <w:r w:rsidR="003F3C86">
        <w:t>, as required, to provide an overview of the teaching, learning and assessment sequence across the band.</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7E8F7A2A"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41A8278B" w14:textId="77777777" w:rsidR="0028569D" w:rsidRPr="009A061A" w:rsidRDefault="0028569D" w:rsidP="00512E11">
            <w:pPr>
              <w:pStyle w:val="Tableheading"/>
              <w:keepNext/>
              <w:keepLines/>
            </w:pPr>
            <w:r>
              <w:t xml:space="preserve">Unit 1 — </w:t>
            </w:r>
            <w:sdt>
              <w:sdtPr>
                <w:id w:val="1365712947"/>
                <w:placeholder>
                  <w:docPart w:val="44CC224D544F480F8C80DC5ED9C88949"/>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6B01C7A6" w14:textId="77777777" w:rsidR="0028569D" w:rsidRPr="00B54F18" w:rsidRDefault="0028569D" w:rsidP="00512E11">
            <w:pPr>
              <w:pStyle w:val="Tableheading"/>
              <w:keepNext/>
              <w:keepLines/>
            </w:pPr>
            <w:r>
              <w:t xml:space="preserve">Unit 2 — </w:t>
            </w:r>
            <w:sdt>
              <w:sdtPr>
                <w:id w:val="-1702467796"/>
                <w:placeholder>
                  <w:docPart w:val="9E4CBB6E2D384ED385AECB0F92AED704"/>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3E55286F" w14:textId="77777777" w:rsidR="0028569D" w:rsidRPr="00B54F18" w:rsidRDefault="0028569D" w:rsidP="00512E11">
            <w:pPr>
              <w:pStyle w:val="Tableheading"/>
              <w:keepNext/>
              <w:keepLines/>
            </w:pPr>
            <w:r>
              <w:t xml:space="preserve">Unit 3 — </w:t>
            </w:r>
            <w:sdt>
              <w:sdtPr>
                <w:id w:val="1322471674"/>
                <w:placeholder>
                  <w:docPart w:val="CA03FC78F0EE440CB1B10F17579F71A1"/>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63FD1159" w14:textId="77777777" w:rsidR="0028569D" w:rsidRPr="00B54F18" w:rsidRDefault="0028569D" w:rsidP="00512E11">
            <w:pPr>
              <w:pStyle w:val="Tableheading"/>
              <w:keepNext/>
              <w:keepLines/>
            </w:pPr>
            <w:r>
              <w:t xml:space="preserve">Unit 4 — </w:t>
            </w:r>
            <w:sdt>
              <w:sdtPr>
                <w:id w:val="-583523569"/>
                <w:placeholder>
                  <w:docPart w:val="9F43EB1B9D87490792B3644C0E704FB8"/>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464CFBBC" w14:textId="77777777" w:rsidTr="00E26166">
        <w:trPr>
          <w:trHeight w:val="570"/>
        </w:trPr>
        <w:tc>
          <w:tcPr>
            <w:tcW w:w="1250" w:type="pct"/>
          </w:tcPr>
          <w:p w14:paraId="614EA09B" w14:textId="77777777" w:rsidR="0028569D" w:rsidRPr="004D4EBC" w:rsidRDefault="0028569D" w:rsidP="00512E11">
            <w:pPr>
              <w:pStyle w:val="Tabletext"/>
              <w:keepNext/>
              <w:keepLines/>
              <w:rPr>
                <w:b/>
              </w:rPr>
            </w:pPr>
            <w:r w:rsidRPr="00D863CC">
              <w:t xml:space="preserve">Duration: </w:t>
            </w:r>
            <w:sdt>
              <w:sdtPr>
                <w:id w:val="-880390574"/>
                <w:placeholder>
                  <w:docPart w:val="8124FA4010C04A9E83F292CACBB8CB9F"/>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074442F" w14:textId="77777777" w:rsidR="0028569D" w:rsidRPr="004D4EBC" w:rsidRDefault="0028569D" w:rsidP="00512E11">
            <w:pPr>
              <w:pStyle w:val="Tabletext"/>
              <w:keepNext/>
              <w:keepLines/>
              <w:rPr>
                <w:b/>
              </w:rPr>
            </w:pPr>
            <w:r w:rsidRPr="00D863CC">
              <w:t xml:space="preserve">Duration: </w:t>
            </w:r>
            <w:sdt>
              <w:sdtPr>
                <w:id w:val="1491213030"/>
                <w:placeholder>
                  <w:docPart w:val="80E7946FDE9B46FB839E3745FBE34E1D"/>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7688BCD" w14:textId="77777777" w:rsidR="0028569D" w:rsidRPr="004D4EBC" w:rsidRDefault="0028569D" w:rsidP="00512E11">
            <w:pPr>
              <w:pStyle w:val="Tabletext"/>
              <w:keepNext/>
              <w:keepLines/>
              <w:rPr>
                <w:b/>
              </w:rPr>
            </w:pPr>
            <w:r w:rsidRPr="00D863CC">
              <w:t xml:space="preserve">Duration: </w:t>
            </w:r>
            <w:sdt>
              <w:sdtPr>
                <w:id w:val="-747497355"/>
                <w:placeholder>
                  <w:docPart w:val="ADA7B0DC58E24424883E08FAD8CA811C"/>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70C8114F" w14:textId="77777777" w:rsidR="0028569D" w:rsidRPr="004D4EBC" w:rsidRDefault="0028569D" w:rsidP="00512E11">
            <w:pPr>
              <w:pStyle w:val="Tabletext"/>
              <w:keepNext/>
              <w:keepLines/>
              <w:rPr>
                <w:b/>
              </w:rPr>
            </w:pPr>
            <w:r w:rsidRPr="00D863CC">
              <w:t xml:space="preserve">Duration: </w:t>
            </w:r>
            <w:sdt>
              <w:sdtPr>
                <w:id w:val="-76756864"/>
                <w:placeholder>
                  <w:docPart w:val="E0596524901C4FC2AB3B96E8AA531AD2"/>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093F67CD" w14:textId="77777777" w:rsidTr="00E26166">
        <w:trPr>
          <w:trHeight w:val="873"/>
        </w:trPr>
        <w:tc>
          <w:tcPr>
            <w:tcW w:w="1250" w:type="pct"/>
          </w:tcPr>
          <w:p w14:paraId="126234D7" w14:textId="77777777" w:rsidR="001D3F77" w:rsidRPr="001D3F77" w:rsidRDefault="002330B8" w:rsidP="001D3F77">
            <w:pPr>
              <w:pStyle w:val="Tabletext"/>
            </w:pPr>
            <w:sdt>
              <w:sdtPr>
                <w:rPr>
                  <w:rStyle w:val="TabletextChar"/>
                </w:rPr>
                <w:id w:val="-1327352273"/>
                <w:placeholder>
                  <w:docPart w:val="F61D1960EF024D4AB80329BCF15E24FF"/>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5C91D1E7" w14:textId="77777777" w:rsidR="001D3F77" w:rsidRPr="001D3F77" w:rsidRDefault="002330B8" w:rsidP="001D3F77">
            <w:pPr>
              <w:pStyle w:val="Tabletext"/>
            </w:pPr>
            <w:sdt>
              <w:sdtPr>
                <w:rPr>
                  <w:rStyle w:val="TabletextChar"/>
                </w:rPr>
                <w:id w:val="-1883476623"/>
                <w:placeholder>
                  <w:docPart w:val="E398FDE0010B49D1A984A4821ACBF98C"/>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612E74CA" w14:textId="77777777" w:rsidR="001D3F77" w:rsidRPr="001D3F77" w:rsidRDefault="002330B8" w:rsidP="001D3F77">
            <w:pPr>
              <w:pStyle w:val="Tabletext"/>
            </w:pPr>
            <w:sdt>
              <w:sdtPr>
                <w:rPr>
                  <w:rStyle w:val="TabletextChar"/>
                </w:rPr>
                <w:id w:val="-1288739034"/>
                <w:placeholder>
                  <w:docPart w:val="90834ED5E22F4ADEBC9122EE63739A1A"/>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4E435C79" w14:textId="77777777" w:rsidR="001D3F77" w:rsidRPr="001D3F77" w:rsidRDefault="002330B8" w:rsidP="001D3F77">
            <w:pPr>
              <w:pStyle w:val="Tabletext"/>
            </w:pPr>
            <w:sdt>
              <w:sdtPr>
                <w:rPr>
                  <w:rStyle w:val="TabletextChar"/>
                </w:rPr>
                <w:id w:val="-279581322"/>
                <w:placeholder>
                  <w:docPart w:val="B81E86C1637F4100A56B0E26829684A9"/>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2AA5A296" w14:textId="3DC14D29" w:rsidR="002E5A67" w:rsidRDefault="002E5A67" w:rsidP="00512E11">
      <w:pPr>
        <w:pStyle w:val="Instructiontowriters"/>
        <w:keepNext/>
        <w:keepLines/>
      </w:pPr>
      <w:r w:rsidRPr="009A7C4D">
        <w:rPr>
          <w:b/>
          <w:bCs/>
        </w:rPr>
        <w:lastRenderedPageBreak/>
        <w:t>Note:</w:t>
      </w:r>
    </w:p>
    <w:p w14:paraId="2EFDBBAE" w14:textId="77777777" w:rsidR="00050C01" w:rsidRDefault="00050C01" w:rsidP="00050C01">
      <w:pPr>
        <w:pStyle w:val="Instructiontowriters"/>
        <w:keepNext/>
        <w:keepLines/>
      </w:pPr>
      <w:r>
        <w:t>Adjust the table to reflect the number of units you will offer.</w:t>
      </w:r>
    </w:p>
    <w:p w14:paraId="757DA0E3" w14:textId="01C10C75" w:rsidR="00050C01" w:rsidRPr="00306525" w:rsidRDefault="00050C01" w:rsidP="00512E11">
      <w:pPr>
        <w:pStyle w:val="Instructiontowriters"/>
        <w:keepNext/>
        <w:keepLines/>
      </w:pPr>
      <w:r>
        <w:t>Highlight the aspects of the achievement standard that will be assessed within each unit.</w:t>
      </w:r>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1279234A"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2F5B203F" w14:textId="77777777" w:rsidR="002E5A67" w:rsidRPr="00CD2E67" w:rsidRDefault="002E5A67" w:rsidP="00512E11">
            <w:pPr>
              <w:pStyle w:val="Tableheading"/>
              <w:keepNext/>
              <w:keepLines/>
            </w:pPr>
          </w:p>
        </w:tc>
        <w:tc>
          <w:tcPr>
            <w:tcW w:w="5051" w:type="dxa"/>
            <w:gridSpan w:val="2"/>
          </w:tcPr>
          <w:p w14:paraId="55F0DCDD" w14:textId="77777777" w:rsidR="002E5A67" w:rsidRPr="00CD2E67" w:rsidRDefault="002E5A67" w:rsidP="00512E11">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1455EB2C" w14:textId="77777777" w:rsidR="002E5A67" w:rsidRPr="00CD2E67" w:rsidRDefault="002E5A67" w:rsidP="00512E1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3F2BA524" w14:textId="77777777" w:rsidR="002E5A67" w:rsidRPr="00CD2E67" w:rsidRDefault="002E5A67" w:rsidP="00512E11">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086B2BBA" w14:textId="77777777" w:rsidR="002E5A67" w:rsidRPr="00CD2E67" w:rsidRDefault="002E5A67" w:rsidP="00512E11">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1B7C774B"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4C4B8182" w14:textId="77777777" w:rsidR="002E5A67" w:rsidRPr="00CD2E67" w:rsidRDefault="002E5A67" w:rsidP="00512E11">
            <w:pPr>
              <w:pStyle w:val="Tabletext"/>
              <w:keepNext/>
              <w:keepLines/>
            </w:pPr>
          </w:p>
        </w:tc>
        <w:tc>
          <w:tcPr>
            <w:tcW w:w="4144" w:type="dxa"/>
          </w:tcPr>
          <w:p w14:paraId="07B437D7" w14:textId="77777777" w:rsidR="002E5A67" w:rsidRPr="00CD2E67" w:rsidRDefault="002E5A67" w:rsidP="00512E1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8126A63C52C64520BC4FEF4F71E28548"/>
                </w:placeholder>
                <w:temporary/>
                <w:showingPlcHdr/>
                <w:text w:multiLine="1"/>
              </w:sdtPr>
              <w:sdtEndPr/>
              <w:sdtContent>
                <w:r w:rsidRPr="00CD2E67">
                  <w:rPr>
                    <w:shd w:val="clear" w:color="auto" w:fill="F7EA9F" w:themeFill="accent6"/>
                  </w:rPr>
                  <w:t>[Insert assessment title]</w:t>
                </w:r>
              </w:sdtContent>
            </w:sdt>
          </w:p>
        </w:tc>
        <w:tc>
          <w:tcPr>
            <w:tcW w:w="907" w:type="dxa"/>
          </w:tcPr>
          <w:p w14:paraId="27CEDDE4" w14:textId="77777777" w:rsidR="002E5A67" w:rsidRPr="00CD2E67" w:rsidRDefault="004310F5" w:rsidP="00512E1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462342CD" w14:textId="77777777" w:rsidR="002E5A67" w:rsidRPr="00CD2E67" w:rsidRDefault="002E5A67" w:rsidP="00512E1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433B34F4092F41E194F24064AB83A980"/>
                </w:placeholder>
                <w:temporary/>
                <w:showingPlcHdr/>
                <w:text w:multiLine="1"/>
              </w:sdtPr>
              <w:sdtEndPr/>
              <w:sdtContent>
                <w:r w:rsidRPr="00CD2E67">
                  <w:rPr>
                    <w:shd w:val="clear" w:color="auto" w:fill="F7EA9F" w:themeFill="accent6"/>
                  </w:rPr>
                  <w:t>[Insert assessment title]</w:t>
                </w:r>
              </w:sdtContent>
            </w:sdt>
          </w:p>
        </w:tc>
        <w:tc>
          <w:tcPr>
            <w:tcW w:w="907" w:type="dxa"/>
          </w:tcPr>
          <w:p w14:paraId="51C69D8B" w14:textId="77777777" w:rsidR="002E5A67" w:rsidRPr="00CD2E67" w:rsidRDefault="004310F5" w:rsidP="00512E1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4B96CCFD" w14:textId="77777777" w:rsidR="002E5A67" w:rsidRPr="00CD2E67" w:rsidRDefault="002E5A67" w:rsidP="00512E1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2819868780244EEA849D04AB1F306418"/>
                </w:placeholder>
                <w:temporary/>
                <w:showingPlcHdr/>
                <w:text w:multiLine="1"/>
              </w:sdtPr>
              <w:sdtEndPr/>
              <w:sdtContent>
                <w:r w:rsidRPr="00CD2E67">
                  <w:rPr>
                    <w:shd w:val="clear" w:color="auto" w:fill="F7EA9F" w:themeFill="accent6"/>
                  </w:rPr>
                  <w:t>[Insert assessment title]</w:t>
                </w:r>
              </w:sdtContent>
            </w:sdt>
          </w:p>
        </w:tc>
        <w:tc>
          <w:tcPr>
            <w:tcW w:w="907" w:type="dxa"/>
          </w:tcPr>
          <w:p w14:paraId="7342EA89" w14:textId="77777777" w:rsidR="002E5A67" w:rsidRPr="00CD2E67" w:rsidRDefault="004310F5" w:rsidP="00512E1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692C87CC" w14:textId="77777777" w:rsidR="002E5A67" w:rsidRPr="00CD2E67" w:rsidRDefault="002E5A67" w:rsidP="00512E1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AD1365DE4C6C47F3A6FED339BC217981"/>
                </w:placeholder>
                <w:temporary/>
                <w:showingPlcHdr/>
                <w:text w:multiLine="1"/>
              </w:sdtPr>
              <w:sdtEndPr/>
              <w:sdtContent>
                <w:r w:rsidRPr="00CD2E67">
                  <w:rPr>
                    <w:shd w:val="clear" w:color="auto" w:fill="F7EA9F" w:themeFill="accent6"/>
                  </w:rPr>
                  <w:t>[Insert assessment title]</w:t>
                </w:r>
              </w:sdtContent>
            </w:sdt>
          </w:p>
        </w:tc>
        <w:tc>
          <w:tcPr>
            <w:tcW w:w="907" w:type="dxa"/>
          </w:tcPr>
          <w:p w14:paraId="6C628B07" w14:textId="77777777" w:rsidR="002E5A67" w:rsidRPr="00CD2E67" w:rsidRDefault="004310F5" w:rsidP="00512E1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0BDFF420" w14:textId="77777777" w:rsidTr="00594F3D">
        <w:trPr>
          <w:cantSplit/>
          <w:trHeight w:val="2273"/>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10F93384" w14:textId="77777777" w:rsidR="002E5A67" w:rsidRPr="00CD2E67" w:rsidRDefault="002E5A67" w:rsidP="00512E11">
            <w:pPr>
              <w:pStyle w:val="Tablesubhead"/>
              <w:keepNext/>
              <w:keepLines/>
              <w:ind w:left="113" w:right="113"/>
              <w:jc w:val="center"/>
            </w:pPr>
            <w:r w:rsidRPr="00CD2E67">
              <w:t>Assessment</w:t>
            </w:r>
          </w:p>
        </w:tc>
        <w:tc>
          <w:tcPr>
            <w:tcW w:w="4144" w:type="dxa"/>
          </w:tcPr>
          <w:p w14:paraId="433A1C6E" w14:textId="77777777" w:rsidR="00392AE2" w:rsidRPr="001A4872" w:rsidRDefault="002330B8" w:rsidP="00512E1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10EBAC81BF4046EF979F1FDCBEE285C7"/>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27617AC2" w14:textId="77777777" w:rsidR="002E5A67" w:rsidRDefault="002330B8" w:rsidP="00512E1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B019A6B19FE047FC951BE5FB39FAA189"/>
                </w:placeholder>
                <w:temporary/>
                <w:showingPlcHdr/>
                <w:text w:multiLine="1"/>
              </w:sdtPr>
              <w:sdtEndPr/>
              <w:sdtContent>
                <w:r w:rsidR="002E5A67" w:rsidRPr="00CD2E67">
                  <w:rPr>
                    <w:shd w:val="clear" w:color="auto" w:fill="F7EA9F" w:themeFill="accent6"/>
                  </w:rPr>
                  <w:t>[Insert technique]</w:t>
                </w:r>
              </w:sdtContent>
            </w:sdt>
          </w:p>
          <w:p w14:paraId="61AF334D" w14:textId="77777777" w:rsidR="00E975D4" w:rsidRPr="00CD2E67" w:rsidRDefault="002330B8" w:rsidP="00512E1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18D54E475D344F9785934DC18C46BE11"/>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194FEE1C" w14:textId="77777777" w:rsidR="005857B5" w:rsidRPr="00CD2E67" w:rsidRDefault="002330B8" w:rsidP="00512E1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2207E77FFD23486183C0E36ACD37C79C"/>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2A6E798C" w14:textId="77777777" w:rsidR="002E5A67" w:rsidRPr="002E5A67" w:rsidRDefault="002330B8" w:rsidP="00512E1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BB4F4E9FE90242D39E1F1FD37D4423D4"/>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6B39AD60" w14:textId="77777777" w:rsidR="00392AE2" w:rsidRPr="004D089C" w:rsidRDefault="002330B8" w:rsidP="00512E1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308D1A93F8644E5A962E126D9DDF0B70"/>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1EBD1A96" w14:textId="77777777" w:rsidR="00392AE2" w:rsidRDefault="002330B8" w:rsidP="00512E1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6F7439A12AA84C0C96462DD65ACECA7A"/>
                </w:placeholder>
                <w:temporary/>
                <w:showingPlcHdr/>
                <w:text w:multiLine="1"/>
              </w:sdtPr>
              <w:sdtEndPr/>
              <w:sdtContent>
                <w:r w:rsidR="00392AE2" w:rsidRPr="00CD2E67">
                  <w:rPr>
                    <w:shd w:val="clear" w:color="auto" w:fill="F7EA9F" w:themeFill="accent6"/>
                  </w:rPr>
                  <w:t>[Insert technique]</w:t>
                </w:r>
              </w:sdtContent>
            </w:sdt>
          </w:p>
          <w:p w14:paraId="57B1B6BF" w14:textId="77777777" w:rsidR="00E975D4" w:rsidRPr="00CD2E67" w:rsidRDefault="002330B8" w:rsidP="00512E1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A13761AA7B144265BAEAA76D22C9EF8D"/>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57BC9773" w14:textId="77777777" w:rsidR="005857B5" w:rsidRPr="00CD2E67" w:rsidRDefault="002330B8" w:rsidP="00512E1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1178794B2C4540CEBC0414611BC3034F"/>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790AFD5A" w14:textId="77777777" w:rsidR="002E5A67" w:rsidRPr="002E5A67" w:rsidRDefault="002330B8" w:rsidP="00512E1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DDBE35742A18464A9B7B22A0EB73F46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35A65916" w14:textId="77777777" w:rsidR="00392AE2" w:rsidRPr="004D089C" w:rsidRDefault="002330B8" w:rsidP="00512E1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88BB7B73807F432E9AC0FF5665BF2F46"/>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9B47057" w14:textId="77777777" w:rsidR="00392AE2" w:rsidRDefault="002330B8" w:rsidP="00512E1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400C9B79A86B401F8561889693432815"/>
                </w:placeholder>
                <w:temporary/>
                <w:showingPlcHdr/>
                <w:text w:multiLine="1"/>
              </w:sdtPr>
              <w:sdtEndPr/>
              <w:sdtContent>
                <w:r w:rsidR="00392AE2" w:rsidRPr="00CD2E67">
                  <w:rPr>
                    <w:shd w:val="clear" w:color="auto" w:fill="F7EA9F" w:themeFill="accent6"/>
                  </w:rPr>
                  <w:t>[Insert technique]</w:t>
                </w:r>
              </w:sdtContent>
            </w:sdt>
          </w:p>
          <w:p w14:paraId="2A46A128" w14:textId="77777777" w:rsidR="00E975D4" w:rsidRPr="00CD2E67" w:rsidRDefault="002330B8" w:rsidP="00512E1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8A8F6F3B39BF48F69CDB38BDFDAB457A"/>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2A1566B" w14:textId="77777777" w:rsidR="005857B5" w:rsidRPr="00A71C6A" w:rsidRDefault="002330B8" w:rsidP="00512E1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C2B305AB11B84D0D88CE1A43AC7C15A8"/>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327D2D60" w14:textId="77777777" w:rsidR="002E5A67" w:rsidRPr="00CD2E67" w:rsidRDefault="002330B8" w:rsidP="00512E1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30E06542B29C461CB458FBBDA11AC266"/>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074281F0" w14:textId="77777777" w:rsidR="00392AE2" w:rsidRPr="004D089C" w:rsidRDefault="002330B8" w:rsidP="00512E1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358CAA4F9A5045F59B11B00B5091AC16"/>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1D7F814C" w14:textId="77777777" w:rsidR="00392AE2" w:rsidRDefault="002330B8" w:rsidP="00512E1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0788CF0641AA45BCAB9A9D804F0AB7FA"/>
                </w:placeholder>
                <w:temporary/>
                <w:showingPlcHdr/>
                <w:text w:multiLine="1"/>
              </w:sdtPr>
              <w:sdtEndPr/>
              <w:sdtContent>
                <w:r w:rsidR="00392AE2" w:rsidRPr="00CD2E67">
                  <w:rPr>
                    <w:shd w:val="clear" w:color="auto" w:fill="F7EA9F" w:themeFill="accent6"/>
                  </w:rPr>
                  <w:t>[Insert technique]</w:t>
                </w:r>
              </w:sdtContent>
            </w:sdt>
          </w:p>
          <w:p w14:paraId="3F90016C" w14:textId="77777777" w:rsidR="00E975D4" w:rsidRPr="00CD2E67" w:rsidRDefault="002330B8" w:rsidP="00512E1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AF2360D4C7C848DD8E1695B9C4536CE0"/>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12936AA6" w14:textId="77777777" w:rsidR="005857B5" w:rsidRPr="00A71C6A" w:rsidRDefault="002330B8" w:rsidP="00512E1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783941E00C5A4B46BA82D4DFF2BC3A9B"/>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3C6F10B0" w14:textId="77777777" w:rsidR="002E5A67" w:rsidRPr="002E5A67" w:rsidRDefault="002330B8" w:rsidP="00512E1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1319B2853ACB4DEABA8867A1225D1DF2"/>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377276" w:rsidRPr="00CD2E67" w14:paraId="129BC00B"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29A52E57" w14:textId="77777777" w:rsidR="00377276" w:rsidRPr="00CD2E67" w:rsidRDefault="00377276" w:rsidP="00377276">
            <w:pPr>
              <w:pStyle w:val="Tablesubhead"/>
              <w:ind w:left="113" w:right="113"/>
              <w:jc w:val="center"/>
            </w:pPr>
            <w:bookmarkStart w:id="3" w:name="_Hlk119397428"/>
            <w:r w:rsidRPr="00CD2E67">
              <w:t>Achievement standard</w:t>
            </w:r>
          </w:p>
        </w:tc>
        <w:tc>
          <w:tcPr>
            <w:tcW w:w="5051" w:type="dxa"/>
            <w:gridSpan w:val="2"/>
          </w:tcPr>
          <w:p w14:paraId="40EF9AB8" w14:textId="4C356F42" w:rsidR="00377276" w:rsidRPr="00D169A9" w:rsidRDefault="00377276" w:rsidP="000B29D9">
            <w:pPr>
              <w:pStyle w:val="Tabletextpadded"/>
              <w:cnfStyle w:val="000000000000" w:firstRow="0" w:lastRow="0" w:firstColumn="0" w:lastColumn="0" w:oddVBand="0" w:evenVBand="0" w:oddHBand="0" w:evenHBand="0" w:firstRowFirstColumn="0" w:firstRowLastColumn="0" w:lastRowFirstColumn="0" w:lastRowLastColumn="0"/>
            </w:pPr>
            <w:r w:rsidRPr="00377276">
              <w:t>By the end of Year 10 students develop and modify innovative digital solutions, decompose real-world problems, and critically evaluate alternative solutions against stakeholder elicited user stories. Students acquire, interpret and model complex data with databases and represent documents as content, structure and presentation. They design and validate algorithms and implement them, including in an object-oriented programming language. Students explain how digital systems manage, control and secure access to data; and model cyber security threats and explore a vulnerability. They use advanced features of digital tools to create interactive content, and to plan, collaborate on, and manage agile projects. Students apply privacy principles to manage digital footprints.</w:t>
            </w:r>
          </w:p>
        </w:tc>
        <w:tc>
          <w:tcPr>
            <w:tcW w:w="5051" w:type="dxa"/>
            <w:gridSpan w:val="2"/>
          </w:tcPr>
          <w:p w14:paraId="430F59E3" w14:textId="7A4386D2" w:rsidR="00377276" w:rsidRPr="002E5A67" w:rsidRDefault="00377276" w:rsidP="000B29D9">
            <w:pPr>
              <w:pStyle w:val="Tabletextpadded"/>
              <w:cnfStyle w:val="000000000000" w:firstRow="0" w:lastRow="0" w:firstColumn="0" w:lastColumn="0" w:oddVBand="0" w:evenVBand="0" w:oddHBand="0" w:evenHBand="0" w:firstRowFirstColumn="0" w:firstRowLastColumn="0" w:lastRowFirstColumn="0" w:lastRowLastColumn="0"/>
            </w:pPr>
            <w:r w:rsidRPr="00BF7D3C">
              <w:t>By the end of Year 10 students develop and modify innovative digital solutions, decompose real-world problems, and critically evaluate alternative solutions against stakeholder elicited user stories. Students acquire, interpret and model complex data with databases and represent documents as content, structure and presentation. They design and validate algorithms and implement them, including in an object-oriented programming language. Students explain how digital systems manage, control and secure access to data; and model cyber security threats and explore a vulnerability. They use advanced features of digital tools to create interactive content, and to plan, collaborate on, and manage agile projects. Students apply privacy principles to manage digital footprints.</w:t>
            </w:r>
          </w:p>
        </w:tc>
        <w:tc>
          <w:tcPr>
            <w:tcW w:w="5051" w:type="dxa"/>
            <w:gridSpan w:val="2"/>
          </w:tcPr>
          <w:p w14:paraId="3EF83986" w14:textId="660F6CB2" w:rsidR="00377276" w:rsidRPr="00CD2E67" w:rsidRDefault="00377276" w:rsidP="000B29D9">
            <w:pPr>
              <w:pStyle w:val="Tabletextpadded"/>
              <w:cnfStyle w:val="000000000000" w:firstRow="0" w:lastRow="0" w:firstColumn="0" w:lastColumn="0" w:oddVBand="0" w:evenVBand="0" w:oddHBand="0" w:evenHBand="0" w:firstRowFirstColumn="0" w:firstRowLastColumn="0" w:lastRowFirstColumn="0" w:lastRowLastColumn="0"/>
            </w:pPr>
            <w:r w:rsidRPr="00BF7D3C">
              <w:t>By the end of Year 10 students develop and modify innovative digital solutions, decompose real-world problems, and critically evaluate alternative solutions against stakeholder elicited user stories. Students acquire, interpret and model complex data with databases and represent documents as content, structure and presentation. They design and validate algorithms and implement them, including in an object-oriented programming language. Students explain how digital systems manage, control and secure access to data; and model cyber security threats and explore a vulnerability. They use advanced features of digital tools to create interactive content, and to plan, collaborate on, and manage agile projects. Students apply privacy principles to manage digital footprints.</w:t>
            </w:r>
          </w:p>
        </w:tc>
        <w:tc>
          <w:tcPr>
            <w:tcW w:w="5051" w:type="dxa"/>
            <w:gridSpan w:val="2"/>
          </w:tcPr>
          <w:p w14:paraId="53C39E46" w14:textId="71232A6B" w:rsidR="00377276" w:rsidRPr="00F33FF5" w:rsidRDefault="00377276" w:rsidP="000B29D9">
            <w:pPr>
              <w:pStyle w:val="Tabletextpadded"/>
              <w:cnfStyle w:val="000000000000" w:firstRow="0" w:lastRow="0" w:firstColumn="0" w:lastColumn="0" w:oddVBand="0" w:evenVBand="0" w:oddHBand="0" w:evenHBand="0" w:firstRowFirstColumn="0" w:firstRowLastColumn="0" w:lastRowFirstColumn="0" w:lastRowLastColumn="0"/>
            </w:pPr>
            <w:r w:rsidRPr="00BF7D3C">
              <w:t>By the end of Year 10 students develop and modify innovative digital solutions, decompose real-world problems, and critically evaluate alternative solutions against stakeholder elicited user stories. Students acquire, interpret and model complex data with databases and represent documents as content, structure and presentation. They design and validate algorithms and implement them, including in an object-oriented programming language. Students explain how digital systems manage, control and secure access to data; and model cyber security threats and explore a vulnerability. They use advanced features of digital tools to create interactive content, and to plan, collaborate on, and manage agile projects. Students apply privacy principles to manage digital footprints.</w:t>
            </w:r>
          </w:p>
        </w:tc>
      </w:tr>
      <w:bookmarkEnd w:id="3"/>
      <w:tr w:rsidR="00F33FF5" w:rsidRPr="00CD2E67" w14:paraId="168863FF" w14:textId="77777777" w:rsidTr="00594F3D">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7C232CF3" w14:textId="77777777" w:rsidR="00F33FF5" w:rsidRPr="00CD2E67" w:rsidRDefault="00F33FF5" w:rsidP="00F33FF5">
            <w:pPr>
              <w:pStyle w:val="Tablesubhead"/>
              <w:ind w:left="113" w:right="113"/>
              <w:jc w:val="center"/>
            </w:pPr>
            <w:r w:rsidRPr="00CD2E67">
              <w:t>Moderation</w:t>
            </w:r>
          </w:p>
        </w:tc>
        <w:tc>
          <w:tcPr>
            <w:tcW w:w="5051" w:type="dxa"/>
            <w:gridSpan w:val="2"/>
          </w:tcPr>
          <w:p w14:paraId="6C806700" w14:textId="77777777" w:rsidR="00F33FF5" w:rsidRPr="00F33FF5" w:rsidRDefault="002330B8"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E2C1DD8AD46F488A845EFDEE0B0E8DD9"/>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14FC6D9A" w14:textId="77777777" w:rsidR="00F33FF5" w:rsidRPr="00F33FF5" w:rsidRDefault="002330B8"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4970B8816CB34F65941DB21763A379AB"/>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33057780" w14:textId="77777777" w:rsidR="00F33FF5" w:rsidRPr="00F33FF5" w:rsidRDefault="002330B8"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0A6140484CC5435CB24DD6F3BF1A232D"/>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73C63912" w14:textId="77777777" w:rsidR="00F33FF5" w:rsidRPr="00F33FF5" w:rsidRDefault="002330B8"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E363E8E2DD044B2D941E620709377C5E"/>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4E897864" w14:textId="6718B992" w:rsidR="002E5A67" w:rsidRPr="00B652E9" w:rsidRDefault="002E5A67" w:rsidP="00C05E56">
      <w:pPr>
        <w:pStyle w:val="Instructiontowriters"/>
        <w:keepNext/>
        <w:keepLines/>
        <w:rPr>
          <w:shd w:val="clear" w:color="auto" w:fill="C1F0FF"/>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r w:rsidR="00050C01">
        <w:rPr>
          <w:rStyle w:val="InstructiontowritersChar"/>
          <w:rFonts w:eastAsiaTheme="minorHAnsi"/>
        </w:rPr>
        <w:t xml:space="preserve">the number of units you will offer. </w:t>
      </w:r>
      <w:r>
        <w:rPr>
          <w:rStyle w:val="InstructiontowritersChar"/>
          <w:rFonts w:eastAsiaTheme="minorHAnsi"/>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6960"/>
        <w:gridCol w:w="880"/>
        <w:gridCol w:w="881"/>
        <w:gridCol w:w="880"/>
        <w:gridCol w:w="881"/>
        <w:gridCol w:w="6956"/>
        <w:gridCol w:w="881"/>
        <w:gridCol w:w="881"/>
        <w:gridCol w:w="881"/>
        <w:gridCol w:w="881"/>
      </w:tblGrid>
      <w:tr w:rsidR="00D169A9" w:rsidRPr="00CD2E67" w14:paraId="556AC27A" w14:textId="77777777" w:rsidTr="00E95222">
        <w:trPr>
          <w:cnfStyle w:val="100000000000" w:firstRow="1" w:lastRow="0" w:firstColumn="0" w:lastColumn="0" w:oddVBand="0" w:evenVBand="0" w:oddHBand="0" w:evenHBand="0" w:firstRowFirstColumn="0" w:firstRowLastColumn="0" w:lastRowFirstColumn="0" w:lastRowLastColumn="0"/>
          <w:trHeight w:val="257"/>
          <w:tblHeader/>
        </w:trPr>
        <w:tc>
          <w:tcPr>
            <w:tcW w:w="6960" w:type="dxa"/>
          </w:tcPr>
          <w:p w14:paraId="0ADC7211" w14:textId="77777777" w:rsidR="00D169A9" w:rsidRPr="00CD2E67" w:rsidRDefault="00D169A9" w:rsidP="00C05E56">
            <w:pPr>
              <w:pStyle w:val="Tableheading"/>
              <w:keepNext/>
              <w:keepLines/>
            </w:pPr>
            <w:r w:rsidRPr="00CD2E67">
              <w:t>Content descriptions</w:t>
            </w:r>
          </w:p>
        </w:tc>
        <w:tc>
          <w:tcPr>
            <w:tcW w:w="3522" w:type="dxa"/>
            <w:gridSpan w:val="4"/>
          </w:tcPr>
          <w:p w14:paraId="4610B291" w14:textId="77777777" w:rsidR="00D169A9" w:rsidRPr="00CD2E67" w:rsidRDefault="00D169A9" w:rsidP="00C05E56">
            <w:pPr>
              <w:pStyle w:val="Tableheading"/>
              <w:keepNext/>
              <w:keepLines/>
              <w:jc w:val="center"/>
            </w:pPr>
            <w:r>
              <w:t>Units</w:t>
            </w:r>
          </w:p>
        </w:tc>
        <w:tc>
          <w:tcPr>
            <w:tcW w:w="6956" w:type="dxa"/>
          </w:tcPr>
          <w:p w14:paraId="099F4DF4" w14:textId="77777777" w:rsidR="00D169A9" w:rsidRPr="00CD2E67" w:rsidRDefault="00D169A9" w:rsidP="00C05E56">
            <w:pPr>
              <w:pStyle w:val="Tableheading"/>
              <w:keepNext/>
              <w:keepLines/>
            </w:pPr>
            <w:r w:rsidRPr="00CD2E67">
              <w:t>Content descriptions</w:t>
            </w:r>
          </w:p>
        </w:tc>
        <w:tc>
          <w:tcPr>
            <w:tcW w:w="3524" w:type="dxa"/>
            <w:gridSpan w:val="4"/>
          </w:tcPr>
          <w:p w14:paraId="3F7E44FC" w14:textId="77777777" w:rsidR="00D169A9" w:rsidRPr="00CD2E67" w:rsidRDefault="00D169A9" w:rsidP="00C05E56">
            <w:pPr>
              <w:pStyle w:val="Tableheading"/>
              <w:keepNext/>
              <w:keepLines/>
              <w:jc w:val="center"/>
            </w:pPr>
            <w:r>
              <w:t>Units</w:t>
            </w:r>
          </w:p>
        </w:tc>
      </w:tr>
      <w:tr w:rsidR="00D169A9" w:rsidRPr="00CD2E67" w14:paraId="6FEE9225" w14:textId="77777777" w:rsidTr="006309C0">
        <w:trPr>
          <w:trHeight w:val="244"/>
        </w:trPr>
        <w:tc>
          <w:tcPr>
            <w:tcW w:w="6960" w:type="dxa"/>
            <w:shd w:val="clear" w:color="auto" w:fill="E6E7E8"/>
          </w:tcPr>
          <w:p w14:paraId="7BB39BEE" w14:textId="16A476C5" w:rsidR="00D169A9" w:rsidRPr="007A2FAE" w:rsidRDefault="00D169A9" w:rsidP="00C05E56">
            <w:pPr>
              <w:pStyle w:val="Tablesubhead"/>
              <w:keepNext/>
              <w:keepLines/>
            </w:pPr>
            <w:r>
              <w:t>Knowledge and understanding</w:t>
            </w:r>
          </w:p>
        </w:tc>
        <w:tc>
          <w:tcPr>
            <w:tcW w:w="880" w:type="dxa"/>
            <w:shd w:val="clear" w:color="auto" w:fill="E6E7E8"/>
            <w:vAlign w:val="center"/>
          </w:tcPr>
          <w:p w14:paraId="347202F5" w14:textId="77777777" w:rsidR="00D169A9" w:rsidRPr="00CD2E67" w:rsidRDefault="00D169A9" w:rsidP="00C05E56">
            <w:pPr>
              <w:pStyle w:val="Tablesubhead"/>
              <w:keepNext/>
              <w:keepLines/>
              <w:jc w:val="center"/>
            </w:pPr>
            <w:r w:rsidRPr="00CD2E67">
              <w:t>1</w:t>
            </w:r>
          </w:p>
        </w:tc>
        <w:tc>
          <w:tcPr>
            <w:tcW w:w="881" w:type="dxa"/>
            <w:shd w:val="clear" w:color="auto" w:fill="E6E7E8"/>
            <w:vAlign w:val="center"/>
          </w:tcPr>
          <w:p w14:paraId="14E83079" w14:textId="77777777" w:rsidR="00D169A9" w:rsidRPr="00CD2E67" w:rsidRDefault="00D169A9" w:rsidP="00C05E56">
            <w:pPr>
              <w:pStyle w:val="Tablesubhead"/>
              <w:keepNext/>
              <w:keepLines/>
              <w:jc w:val="center"/>
            </w:pPr>
            <w:r w:rsidRPr="00CD2E67">
              <w:t>2</w:t>
            </w:r>
          </w:p>
        </w:tc>
        <w:tc>
          <w:tcPr>
            <w:tcW w:w="880" w:type="dxa"/>
            <w:shd w:val="clear" w:color="auto" w:fill="E6E7E8"/>
            <w:vAlign w:val="center"/>
          </w:tcPr>
          <w:p w14:paraId="2A983FAA" w14:textId="77777777" w:rsidR="00D169A9" w:rsidRPr="00CD2E67" w:rsidRDefault="00D169A9" w:rsidP="00C05E56">
            <w:pPr>
              <w:pStyle w:val="Tablesubhead"/>
              <w:keepNext/>
              <w:keepLines/>
              <w:jc w:val="center"/>
            </w:pPr>
            <w:r w:rsidRPr="00CD2E67">
              <w:t>3</w:t>
            </w:r>
          </w:p>
        </w:tc>
        <w:tc>
          <w:tcPr>
            <w:tcW w:w="881" w:type="dxa"/>
            <w:shd w:val="clear" w:color="auto" w:fill="E6E7E8"/>
            <w:vAlign w:val="center"/>
          </w:tcPr>
          <w:p w14:paraId="2DCF2EF5" w14:textId="77777777" w:rsidR="00D169A9" w:rsidRPr="00CD2E67" w:rsidRDefault="00D169A9" w:rsidP="00C05E56">
            <w:pPr>
              <w:pStyle w:val="Tablesubhead"/>
              <w:keepNext/>
              <w:keepLines/>
              <w:jc w:val="center"/>
            </w:pPr>
            <w:r w:rsidRPr="00CD2E67">
              <w:t>4</w:t>
            </w:r>
          </w:p>
        </w:tc>
        <w:tc>
          <w:tcPr>
            <w:tcW w:w="6956" w:type="dxa"/>
            <w:shd w:val="clear" w:color="auto" w:fill="E6E7E8"/>
          </w:tcPr>
          <w:p w14:paraId="00492A73" w14:textId="7E1820B8" w:rsidR="00D169A9" w:rsidRPr="00CD2E67" w:rsidRDefault="00E95222" w:rsidP="00C05E56">
            <w:pPr>
              <w:pStyle w:val="Tablesubhead"/>
              <w:keepNext/>
              <w:keepLines/>
            </w:pPr>
            <w:r>
              <w:t>Processes and production skills</w:t>
            </w:r>
          </w:p>
        </w:tc>
        <w:tc>
          <w:tcPr>
            <w:tcW w:w="881" w:type="dxa"/>
            <w:shd w:val="clear" w:color="auto" w:fill="E6E7E8"/>
            <w:vAlign w:val="center"/>
          </w:tcPr>
          <w:p w14:paraId="11EE2F29" w14:textId="77777777" w:rsidR="00D169A9" w:rsidRPr="00CD2E67" w:rsidRDefault="00D169A9" w:rsidP="00C05E56">
            <w:pPr>
              <w:pStyle w:val="Tablesubhead"/>
              <w:keepNext/>
              <w:keepLines/>
              <w:jc w:val="center"/>
            </w:pPr>
            <w:r w:rsidRPr="00CD2E67">
              <w:t>1</w:t>
            </w:r>
          </w:p>
        </w:tc>
        <w:tc>
          <w:tcPr>
            <w:tcW w:w="881" w:type="dxa"/>
            <w:shd w:val="clear" w:color="auto" w:fill="E6E7E8"/>
            <w:vAlign w:val="center"/>
          </w:tcPr>
          <w:p w14:paraId="7993DFE8" w14:textId="77777777" w:rsidR="00D169A9" w:rsidRPr="00CD2E67" w:rsidRDefault="00D169A9" w:rsidP="00C05E56">
            <w:pPr>
              <w:pStyle w:val="Tablesubhead"/>
              <w:keepNext/>
              <w:keepLines/>
              <w:jc w:val="center"/>
            </w:pPr>
            <w:r w:rsidRPr="00CD2E67">
              <w:t>2</w:t>
            </w:r>
          </w:p>
        </w:tc>
        <w:tc>
          <w:tcPr>
            <w:tcW w:w="881" w:type="dxa"/>
            <w:shd w:val="clear" w:color="auto" w:fill="E6E7E8"/>
            <w:vAlign w:val="center"/>
          </w:tcPr>
          <w:p w14:paraId="3901AF57" w14:textId="77777777" w:rsidR="00D169A9" w:rsidRPr="00CD2E67" w:rsidRDefault="00D169A9" w:rsidP="00C05E56">
            <w:pPr>
              <w:pStyle w:val="Tablesubhead"/>
              <w:keepNext/>
              <w:keepLines/>
              <w:jc w:val="center"/>
            </w:pPr>
            <w:r w:rsidRPr="00CD2E67">
              <w:t>3</w:t>
            </w:r>
          </w:p>
        </w:tc>
        <w:tc>
          <w:tcPr>
            <w:tcW w:w="881" w:type="dxa"/>
            <w:shd w:val="clear" w:color="auto" w:fill="E6E7E8"/>
            <w:vAlign w:val="center"/>
          </w:tcPr>
          <w:p w14:paraId="10B0636A" w14:textId="77777777" w:rsidR="00D169A9" w:rsidRPr="00CD2E67" w:rsidRDefault="00D169A9" w:rsidP="00C05E56">
            <w:pPr>
              <w:pStyle w:val="Tablesubhead"/>
              <w:keepNext/>
              <w:keepLines/>
              <w:jc w:val="center"/>
            </w:pPr>
            <w:r w:rsidRPr="00CD2E67">
              <w:t>4</w:t>
            </w:r>
          </w:p>
        </w:tc>
      </w:tr>
      <w:tr w:rsidR="009A6789" w:rsidRPr="00CD2E67" w14:paraId="534BCA15" w14:textId="77777777" w:rsidTr="006309C0">
        <w:trPr>
          <w:trHeight w:val="244"/>
        </w:trPr>
        <w:tc>
          <w:tcPr>
            <w:tcW w:w="6960" w:type="dxa"/>
            <w:shd w:val="clear" w:color="auto" w:fill="FFFFFF"/>
          </w:tcPr>
          <w:p w14:paraId="47006AC9" w14:textId="77777777" w:rsidR="009A6789" w:rsidRPr="00DE3F55" w:rsidRDefault="009A6789" w:rsidP="00C05E56">
            <w:pPr>
              <w:pStyle w:val="Tabletext"/>
              <w:keepNext/>
              <w:keepLines/>
              <w:spacing w:before="2" w:after="2"/>
              <w:rPr>
                <w:b/>
                <w:bCs/>
              </w:rPr>
            </w:pPr>
            <w:r w:rsidRPr="00DE3F55">
              <w:rPr>
                <w:b/>
                <w:bCs/>
              </w:rPr>
              <w:t>Digital systems</w:t>
            </w:r>
          </w:p>
          <w:p w14:paraId="281D9CAD" w14:textId="0595F081" w:rsidR="00DB3A67" w:rsidRDefault="00377276" w:rsidP="00C05E56">
            <w:pPr>
              <w:pStyle w:val="Tabletext"/>
              <w:keepNext/>
              <w:keepLines/>
              <w:spacing w:before="2" w:after="2"/>
            </w:pPr>
            <w:r>
              <w:t>investigate how hardware and software manage, control and secure access to data in networked digital systems</w:t>
            </w:r>
          </w:p>
          <w:p w14:paraId="54F2B953" w14:textId="43E7A123" w:rsidR="009A6789" w:rsidRPr="00CD2E67" w:rsidRDefault="00377276" w:rsidP="00C05E56">
            <w:pPr>
              <w:pStyle w:val="Tabletext"/>
              <w:keepNext/>
              <w:keepLines/>
              <w:spacing w:before="2" w:after="2"/>
            </w:pPr>
            <w:r>
              <w:t>AC9TDI10K01</w:t>
            </w:r>
          </w:p>
        </w:tc>
        <w:tc>
          <w:tcPr>
            <w:tcW w:w="880" w:type="dxa"/>
            <w:shd w:val="clear" w:color="auto" w:fill="FFFFFF"/>
            <w:vAlign w:val="center"/>
          </w:tcPr>
          <w:p w14:paraId="7EBC99D0" w14:textId="77777777" w:rsidR="009A6789" w:rsidRPr="00CD2E67" w:rsidRDefault="002330B8" w:rsidP="00C05E56">
            <w:pPr>
              <w:pStyle w:val="Tabletext"/>
              <w:keepNext/>
              <w:keepLines/>
              <w:spacing w:before="2" w:after="2"/>
              <w:jc w:val="center"/>
            </w:pPr>
            <w:sdt>
              <w:sdtPr>
                <w:id w:val="-1078895061"/>
                <w14:checkbox>
                  <w14:checked w14:val="0"/>
                  <w14:checkedState w14:val="0052" w14:font="Wingdings 2"/>
                  <w14:uncheckedState w14:val="00A3" w14:font="Wingdings 2"/>
                </w14:checkbox>
              </w:sdtPr>
              <w:sdtEndPr/>
              <w:sdtContent>
                <w:r w:rsidR="009A6789">
                  <w:sym w:font="Wingdings 2" w:char="F0A3"/>
                </w:r>
              </w:sdtContent>
            </w:sdt>
          </w:p>
        </w:tc>
        <w:tc>
          <w:tcPr>
            <w:tcW w:w="881" w:type="dxa"/>
            <w:shd w:val="clear" w:color="auto" w:fill="FFFFFF"/>
            <w:vAlign w:val="center"/>
          </w:tcPr>
          <w:p w14:paraId="2465B9A6" w14:textId="77777777" w:rsidR="009A6789" w:rsidRPr="00CD2E67" w:rsidRDefault="002330B8" w:rsidP="00C05E56">
            <w:pPr>
              <w:pStyle w:val="Tabletext"/>
              <w:keepNext/>
              <w:keepLines/>
              <w:spacing w:before="2" w:after="2"/>
              <w:jc w:val="center"/>
            </w:pPr>
            <w:sdt>
              <w:sdtPr>
                <w:id w:val="-1051923185"/>
                <w14:checkbox>
                  <w14:checked w14:val="0"/>
                  <w14:checkedState w14:val="0052" w14:font="Wingdings 2"/>
                  <w14:uncheckedState w14:val="00A3" w14:font="Wingdings 2"/>
                </w14:checkbox>
              </w:sdtPr>
              <w:sdtEndPr/>
              <w:sdtContent>
                <w:r w:rsidR="009A6789">
                  <w:sym w:font="Wingdings 2" w:char="F0A3"/>
                </w:r>
              </w:sdtContent>
            </w:sdt>
          </w:p>
        </w:tc>
        <w:tc>
          <w:tcPr>
            <w:tcW w:w="880" w:type="dxa"/>
            <w:shd w:val="clear" w:color="auto" w:fill="FFFFFF"/>
            <w:vAlign w:val="center"/>
          </w:tcPr>
          <w:p w14:paraId="6D8FDD29" w14:textId="77777777" w:rsidR="009A6789" w:rsidRPr="00CD2E67" w:rsidRDefault="002330B8" w:rsidP="00C05E56">
            <w:pPr>
              <w:pStyle w:val="Tabletext"/>
              <w:keepNext/>
              <w:keepLines/>
              <w:spacing w:before="2" w:after="2"/>
              <w:jc w:val="center"/>
            </w:pPr>
            <w:sdt>
              <w:sdtPr>
                <w:id w:val="272302909"/>
                <w14:checkbox>
                  <w14:checked w14:val="0"/>
                  <w14:checkedState w14:val="0052" w14:font="Wingdings 2"/>
                  <w14:uncheckedState w14:val="00A3" w14:font="Wingdings 2"/>
                </w14:checkbox>
              </w:sdtPr>
              <w:sdtEndPr/>
              <w:sdtContent>
                <w:r w:rsidR="009A6789" w:rsidRPr="00CC07DB">
                  <w:sym w:font="Wingdings 2" w:char="F0A3"/>
                </w:r>
              </w:sdtContent>
            </w:sdt>
          </w:p>
        </w:tc>
        <w:tc>
          <w:tcPr>
            <w:tcW w:w="881" w:type="dxa"/>
            <w:shd w:val="clear" w:color="auto" w:fill="FFFFFF"/>
            <w:vAlign w:val="center"/>
          </w:tcPr>
          <w:p w14:paraId="43244F27" w14:textId="77777777" w:rsidR="009A6789" w:rsidRPr="00CD2E67" w:rsidRDefault="002330B8" w:rsidP="00C05E56">
            <w:pPr>
              <w:pStyle w:val="Tabletext"/>
              <w:keepNext/>
              <w:keepLines/>
              <w:spacing w:before="2" w:after="2"/>
              <w:jc w:val="center"/>
            </w:pPr>
            <w:sdt>
              <w:sdtPr>
                <w:id w:val="1972404754"/>
                <w14:checkbox>
                  <w14:checked w14:val="0"/>
                  <w14:checkedState w14:val="0052" w14:font="Wingdings 2"/>
                  <w14:uncheckedState w14:val="00A3" w14:font="Wingdings 2"/>
                </w14:checkbox>
              </w:sdtPr>
              <w:sdtEndPr/>
              <w:sdtContent>
                <w:r w:rsidR="009A6789">
                  <w:sym w:font="Wingdings 2" w:char="F0A3"/>
                </w:r>
              </w:sdtContent>
            </w:sdt>
          </w:p>
        </w:tc>
        <w:tc>
          <w:tcPr>
            <w:tcW w:w="6956" w:type="dxa"/>
            <w:shd w:val="clear" w:color="auto" w:fill="FFFFFF"/>
          </w:tcPr>
          <w:p w14:paraId="14019485" w14:textId="77777777" w:rsidR="009A6789" w:rsidRDefault="009A6789" w:rsidP="00C05E56">
            <w:pPr>
              <w:pStyle w:val="Tabletext"/>
              <w:keepNext/>
              <w:keepLines/>
              <w:spacing w:before="2" w:after="2"/>
            </w:pPr>
            <w:r>
              <w:rPr>
                <w:b/>
                <w:bCs/>
              </w:rPr>
              <w:t>Acquiring, managing and analysing data</w:t>
            </w:r>
          </w:p>
          <w:p w14:paraId="49ABCF2E" w14:textId="0844EDB2" w:rsidR="00DB3A67" w:rsidRDefault="00377276" w:rsidP="00C05E56">
            <w:pPr>
              <w:pStyle w:val="Tabletext"/>
              <w:keepNext/>
              <w:keepLines/>
              <w:spacing w:before="2" w:after="2"/>
            </w:pPr>
            <w:r>
              <w:t>develop techniques to acquire, store and validate data from a range of sources using software, including spreadsheets and databases</w:t>
            </w:r>
          </w:p>
          <w:p w14:paraId="2CCB5E67" w14:textId="09C79BAC" w:rsidR="009A6789" w:rsidRPr="00CD2E67" w:rsidRDefault="00377276" w:rsidP="00C05E56">
            <w:pPr>
              <w:pStyle w:val="Tabletext"/>
              <w:keepNext/>
              <w:keepLines/>
              <w:spacing w:before="2" w:after="2"/>
            </w:pPr>
            <w:r>
              <w:t>AC9TDI10P01</w:t>
            </w:r>
          </w:p>
        </w:tc>
        <w:tc>
          <w:tcPr>
            <w:tcW w:w="881" w:type="dxa"/>
            <w:shd w:val="clear" w:color="auto" w:fill="FFFFFF"/>
            <w:vAlign w:val="center"/>
          </w:tcPr>
          <w:p w14:paraId="10F15A21" w14:textId="77777777" w:rsidR="009A6789" w:rsidRPr="00CD2E67" w:rsidRDefault="002330B8" w:rsidP="00C05E56">
            <w:pPr>
              <w:pStyle w:val="Tabletext"/>
              <w:keepNext/>
              <w:keepLines/>
              <w:spacing w:before="2" w:after="2"/>
              <w:jc w:val="center"/>
            </w:pPr>
            <w:sdt>
              <w:sdtPr>
                <w:id w:val="946668972"/>
                <w14:checkbox>
                  <w14:checked w14:val="0"/>
                  <w14:checkedState w14:val="0052" w14:font="Wingdings 2"/>
                  <w14:uncheckedState w14:val="00A3" w14:font="Wingdings 2"/>
                </w14:checkbox>
              </w:sdtPr>
              <w:sdtEndPr/>
              <w:sdtContent>
                <w:r w:rsidR="009A6789">
                  <w:sym w:font="Wingdings 2" w:char="F0A3"/>
                </w:r>
              </w:sdtContent>
            </w:sdt>
          </w:p>
        </w:tc>
        <w:tc>
          <w:tcPr>
            <w:tcW w:w="881" w:type="dxa"/>
            <w:shd w:val="clear" w:color="auto" w:fill="FFFFFF"/>
            <w:vAlign w:val="center"/>
          </w:tcPr>
          <w:p w14:paraId="161B6D1F" w14:textId="77777777" w:rsidR="009A6789" w:rsidRPr="00CD2E67" w:rsidRDefault="002330B8" w:rsidP="00C05E56">
            <w:pPr>
              <w:pStyle w:val="Tabletext"/>
              <w:keepNext/>
              <w:keepLines/>
              <w:spacing w:before="2" w:after="2"/>
              <w:jc w:val="center"/>
            </w:pPr>
            <w:sdt>
              <w:sdtPr>
                <w:id w:val="-408457819"/>
                <w14:checkbox>
                  <w14:checked w14:val="0"/>
                  <w14:checkedState w14:val="0052" w14:font="Wingdings 2"/>
                  <w14:uncheckedState w14:val="00A3" w14:font="Wingdings 2"/>
                </w14:checkbox>
              </w:sdtPr>
              <w:sdtEndPr/>
              <w:sdtContent>
                <w:r w:rsidR="009A6789" w:rsidRPr="00CC07DB">
                  <w:sym w:font="Wingdings 2" w:char="F0A3"/>
                </w:r>
              </w:sdtContent>
            </w:sdt>
          </w:p>
        </w:tc>
        <w:tc>
          <w:tcPr>
            <w:tcW w:w="881" w:type="dxa"/>
            <w:shd w:val="clear" w:color="auto" w:fill="FFFFFF"/>
            <w:vAlign w:val="center"/>
          </w:tcPr>
          <w:p w14:paraId="3535FC87" w14:textId="77777777" w:rsidR="009A6789" w:rsidRPr="00CD2E67" w:rsidRDefault="002330B8" w:rsidP="00C05E56">
            <w:pPr>
              <w:pStyle w:val="Tabletext"/>
              <w:keepNext/>
              <w:keepLines/>
              <w:spacing w:before="2" w:after="2"/>
              <w:jc w:val="center"/>
            </w:pPr>
            <w:sdt>
              <w:sdtPr>
                <w:id w:val="-1664160376"/>
                <w14:checkbox>
                  <w14:checked w14:val="0"/>
                  <w14:checkedState w14:val="0052" w14:font="Wingdings 2"/>
                  <w14:uncheckedState w14:val="00A3" w14:font="Wingdings 2"/>
                </w14:checkbox>
              </w:sdtPr>
              <w:sdtEndPr/>
              <w:sdtContent>
                <w:r w:rsidR="009A6789" w:rsidRPr="00CC07DB">
                  <w:sym w:font="Wingdings 2" w:char="F0A3"/>
                </w:r>
              </w:sdtContent>
            </w:sdt>
          </w:p>
        </w:tc>
        <w:tc>
          <w:tcPr>
            <w:tcW w:w="881" w:type="dxa"/>
            <w:shd w:val="clear" w:color="auto" w:fill="FFFFFF"/>
            <w:vAlign w:val="center"/>
          </w:tcPr>
          <w:p w14:paraId="73259EB5" w14:textId="77777777" w:rsidR="009A6789" w:rsidRPr="00CD2E67" w:rsidRDefault="002330B8" w:rsidP="00C05E56">
            <w:pPr>
              <w:pStyle w:val="Tabletext"/>
              <w:keepNext/>
              <w:keepLines/>
              <w:spacing w:before="2" w:after="2"/>
              <w:jc w:val="center"/>
            </w:pPr>
            <w:sdt>
              <w:sdtPr>
                <w:id w:val="-105123082"/>
                <w14:checkbox>
                  <w14:checked w14:val="0"/>
                  <w14:checkedState w14:val="0052" w14:font="Wingdings 2"/>
                  <w14:uncheckedState w14:val="00A3" w14:font="Wingdings 2"/>
                </w14:checkbox>
              </w:sdtPr>
              <w:sdtEndPr/>
              <w:sdtContent>
                <w:r w:rsidR="009A6789">
                  <w:sym w:font="Wingdings 2" w:char="F0A3"/>
                </w:r>
              </w:sdtContent>
            </w:sdt>
          </w:p>
        </w:tc>
      </w:tr>
      <w:tr w:rsidR="009A6789" w:rsidRPr="00CD2E67" w14:paraId="4675392C" w14:textId="77777777" w:rsidTr="006309C0">
        <w:trPr>
          <w:trHeight w:val="244"/>
        </w:trPr>
        <w:tc>
          <w:tcPr>
            <w:tcW w:w="6960" w:type="dxa"/>
            <w:shd w:val="clear" w:color="auto" w:fill="FFFFFF"/>
          </w:tcPr>
          <w:p w14:paraId="2842332E" w14:textId="77777777" w:rsidR="00377276" w:rsidRDefault="00377276" w:rsidP="00C05E56">
            <w:pPr>
              <w:pStyle w:val="Tabletext"/>
              <w:keepNext/>
              <w:keepLines/>
              <w:spacing w:before="2" w:after="2"/>
              <w:rPr>
                <w:b/>
                <w:bCs/>
              </w:rPr>
            </w:pPr>
            <w:r>
              <w:rPr>
                <w:b/>
                <w:bCs/>
              </w:rPr>
              <w:t>Data representation</w:t>
            </w:r>
          </w:p>
          <w:p w14:paraId="5AB69215" w14:textId="77777777" w:rsidR="00002E6A" w:rsidRDefault="00377276" w:rsidP="00C05E56">
            <w:pPr>
              <w:pStyle w:val="Tabletext"/>
              <w:keepNext/>
              <w:keepLines/>
              <w:spacing w:before="2" w:after="2"/>
            </w:pPr>
            <w:r>
              <w:t>represent documents online as content (text), structure (markup) and presentation (styling) and explain why such representations are important</w:t>
            </w:r>
          </w:p>
          <w:p w14:paraId="56B02633" w14:textId="0A542FB3" w:rsidR="009A6789" w:rsidRPr="000A50FC" w:rsidRDefault="00377276" w:rsidP="00C05E56">
            <w:pPr>
              <w:pStyle w:val="Tabletext"/>
              <w:keepNext/>
              <w:keepLines/>
              <w:spacing w:before="2" w:after="2"/>
            </w:pPr>
            <w:r>
              <w:t>AC9TDI10K02</w:t>
            </w:r>
          </w:p>
        </w:tc>
        <w:tc>
          <w:tcPr>
            <w:tcW w:w="880" w:type="dxa"/>
            <w:shd w:val="clear" w:color="auto" w:fill="FFFFFF"/>
            <w:vAlign w:val="center"/>
          </w:tcPr>
          <w:p w14:paraId="3EB66445" w14:textId="0828F4AA" w:rsidR="009A6789" w:rsidRDefault="002330B8" w:rsidP="00C05E56">
            <w:pPr>
              <w:pStyle w:val="Tabletext"/>
              <w:keepNext/>
              <w:keepLines/>
              <w:spacing w:before="2" w:after="2"/>
              <w:jc w:val="center"/>
            </w:pPr>
            <w:sdt>
              <w:sdtPr>
                <w:id w:val="1887838176"/>
                <w14:checkbox>
                  <w14:checked w14:val="0"/>
                  <w14:checkedState w14:val="0052" w14:font="Wingdings 2"/>
                  <w14:uncheckedState w14:val="00A3" w14:font="Wingdings 2"/>
                </w14:checkbox>
              </w:sdtPr>
              <w:sdtEndPr/>
              <w:sdtContent>
                <w:r w:rsidR="009A6789">
                  <w:sym w:font="Wingdings 2" w:char="F0A3"/>
                </w:r>
              </w:sdtContent>
            </w:sdt>
          </w:p>
        </w:tc>
        <w:tc>
          <w:tcPr>
            <w:tcW w:w="881" w:type="dxa"/>
            <w:shd w:val="clear" w:color="auto" w:fill="FFFFFF"/>
            <w:vAlign w:val="center"/>
          </w:tcPr>
          <w:p w14:paraId="76317A90" w14:textId="3CD51EB2" w:rsidR="009A6789" w:rsidRDefault="002330B8" w:rsidP="00C05E56">
            <w:pPr>
              <w:pStyle w:val="Tabletext"/>
              <w:keepNext/>
              <w:keepLines/>
              <w:spacing w:before="2" w:after="2"/>
              <w:jc w:val="center"/>
            </w:pPr>
            <w:sdt>
              <w:sdtPr>
                <w:id w:val="1283301943"/>
                <w14:checkbox>
                  <w14:checked w14:val="0"/>
                  <w14:checkedState w14:val="0052" w14:font="Wingdings 2"/>
                  <w14:uncheckedState w14:val="00A3" w14:font="Wingdings 2"/>
                </w14:checkbox>
              </w:sdtPr>
              <w:sdtEndPr/>
              <w:sdtContent>
                <w:r w:rsidR="009A6789" w:rsidRPr="00CC07DB">
                  <w:sym w:font="Wingdings 2" w:char="F0A3"/>
                </w:r>
              </w:sdtContent>
            </w:sdt>
          </w:p>
        </w:tc>
        <w:tc>
          <w:tcPr>
            <w:tcW w:w="880" w:type="dxa"/>
            <w:shd w:val="clear" w:color="auto" w:fill="FFFFFF"/>
            <w:vAlign w:val="center"/>
          </w:tcPr>
          <w:p w14:paraId="6337DBCC" w14:textId="093D62B6" w:rsidR="009A6789" w:rsidRDefault="002330B8" w:rsidP="00C05E56">
            <w:pPr>
              <w:pStyle w:val="Tabletext"/>
              <w:keepNext/>
              <w:keepLines/>
              <w:spacing w:before="2" w:after="2"/>
              <w:jc w:val="center"/>
            </w:pPr>
            <w:sdt>
              <w:sdtPr>
                <w:id w:val="-1374771449"/>
                <w14:checkbox>
                  <w14:checked w14:val="0"/>
                  <w14:checkedState w14:val="0052" w14:font="Wingdings 2"/>
                  <w14:uncheckedState w14:val="00A3" w14:font="Wingdings 2"/>
                </w14:checkbox>
              </w:sdtPr>
              <w:sdtEndPr/>
              <w:sdtContent>
                <w:r w:rsidR="009A6789" w:rsidRPr="00CC07DB">
                  <w:sym w:font="Wingdings 2" w:char="F0A3"/>
                </w:r>
              </w:sdtContent>
            </w:sdt>
          </w:p>
        </w:tc>
        <w:tc>
          <w:tcPr>
            <w:tcW w:w="881" w:type="dxa"/>
            <w:shd w:val="clear" w:color="auto" w:fill="FFFFFF"/>
            <w:vAlign w:val="center"/>
          </w:tcPr>
          <w:p w14:paraId="70F81A1E" w14:textId="13298FEA" w:rsidR="009A6789" w:rsidRDefault="002330B8" w:rsidP="00C05E56">
            <w:pPr>
              <w:pStyle w:val="Tabletext"/>
              <w:keepNext/>
              <w:keepLines/>
              <w:spacing w:before="2" w:after="2"/>
              <w:jc w:val="center"/>
            </w:pPr>
            <w:sdt>
              <w:sdtPr>
                <w:id w:val="637612922"/>
                <w14:checkbox>
                  <w14:checked w14:val="0"/>
                  <w14:checkedState w14:val="0052" w14:font="Wingdings 2"/>
                  <w14:uncheckedState w14:val="00A3" w14:font="Wingdings 2"/>
                </w14:checkbox>
              </w:sdtPr>
              <w:sdtEndPr/>
              <w:sdtContent>
                <w:r w:rsidR="009A6789">
                  <w:sym w:font="Wingdings 2" w:char="F0A3"/>
                </w:r>
              </w:sdtContent>
            </w:sdt>
          </w:p>
        </w:tc>
        <w:tc>
          <w:tcPr>
            <w:tcW w:w="6956" w:type="dxa"/>
            <w:shd w:val="clear" w:color="auto" w:fill="FFFFFF"/>
          </w:tcPr>
          <w:p w14:paraId="226CF468" w14:textId="17FA4824" w:rsidR="00DB3A67" w:rsidRDefault="00377276" w:rsidP="00C05E56">
            <w:pPr>
              <w:pStyle w:val="Tabletext"/>
              <w:keepNext/>
              <w:keepLines/>
              <w:spacing w:before="2" w:after="2"/>
            </w:pPr>
            <w:r>
              <w:t>analyse and visualise data interactively using a range of software, including spreadsheets and databases, to draw conclusions and make predictions by identifying trends and outliers</w:t>
            </w:r>
          </w:p>
          <w:p w14:paraId="790ED825" w14:textId="36B03EFB" w:rsidR="009A6789" w:rsidRPr="00377276" w:rsidRDefault="00377276" w:rsidP="00C05E56">
            <w:pPr>
              <w:pStyle w:val="Tabletext"/>
              <w:keepNext/>
              <w:keepLines/>
              <w:spacing w:before="2" w:after="2"/>
              <w:rPr>
                <w:rStyle w:val="Strong"/>
                <w:b w:val="0"/>
                <w:bCs w:val="0"/>
                <w14:numForm w14:val="default"/>
              </w:rPr>
            </w:pPr>
            <w:r>
              <w:t>AC9TDI10P02</w:t>
            </w:r>
          </w:p>
        </w:tc>
        <w:tc>
          <w:tcPr>
            <w:tcW w:w="881" w:type="dxa"/>
            <w:shd w:val="clear" w:color="auto" w:fill="FFFFFF"/>
            <w:vAlign w:val="center"/>
          </w:tcPr>
          <w:p w14:paraId="49870F55" w14:textId="74F0B62B" w:rsidR="009A6789" w:rsidRDefault="002330B8" w:rsidP="00C05E56">
            <w:pPr>
              <w:pStyle w:val="Tabletext"/>
              <w:keepNext/>
              <w:keepLines/>
              <w:spacing w:before="2" w:after="2"/>
              <w:jc w:val="center"/>
            </w:pPr>
            <w:sdt>
              <w:sdtPr>
                <w:id w:val="1858621427"/>
                <w14:checkbox>
                  <w14:checked w14:val="0"/>
                  <w14:checkedState w14:val="0052" w14:font="Wingdings 2"/>
                  <w14:uncheckedState w14:val="00A3" w14:font="Wingdings 2"/>
                </w14:checkbox>
              </w:sdtPr>
              <w:sdtEndPr/>
              <w:sdtContent>
                <w:r w:rsidR="009A6789">
                  <w:sym w:font="Wingdings 2" w:char="F0A3"/>
                </w:r>
              </w:sdtContent>
            </w:sdt>
          </w:p>
        </w:tc>
        <w:tc>
          <w:tcPr>
            <w:tcW w:w="881" w:type="dxa"/>
            <w:shd w:val="clear" w:color="auto" w:fill="FFFFFF"/>
            <w:vAlign w:val="center"/>
          </w:tcPr>
          <w:p w14:paraId="5D640E83" w14:textId="51897958" w:rsidR="009A6789" w:rsidRDefault="002330B8" w:rsidP="00C05E56">
            <w:pPr>
              <w:pStyle w:val="Tabletext"/>
              <w:keepNext/>
              <w:keepLines/>
              <w:spacing w:before="2" w:after="2"/>
              <w:jc w:val="center"/>
            </w:pPr>
            <w:sdt>
              <w:sdtPr>
                <w:id w:val="1810128470"/>
                <w14:checkbox>
                  <w14:checked w14:val="0"/>
                  <w14:checkedState w14:val="0052" w14:font="Wingdings 2"/>
                  <w14:uncheckedState w14:val="00A3" w14:font="Wingdings 2"/>
                </w14:checkbox>
              </w:sdtPr>
              <w:sdtEndPr/>
              <w:sdtContent>
                <w:r w:rsidR="009A6789" w:rsidRPr="00CC07DB">
                  <w:sym w:font="Wingdings 2" w:char="F0A3"/>
                </w:r>
              </w:sdtContent>
            </w:sdt>
          </w:p>
        </w:tc>
        <w:tc>
          <w:tcPr>
            <w:tcW w:w="881" w:type="dxa"/>
            <w:shd w:val="clear" w:color="auto" w:fill="FFFFFF"/>
            <w:vAlign w:val="center"/>
          </w:tcPr>
          <w:p w14:paraId="628DA13D" w14:textId="22010A33" w:rsidR="009A6789" w:rsidRDefault="002330B8" w:rsidP="00C05E56">
            <w:pPr>
              <w:pStyle w:val="Tabletext"/>
              <w:keepNext/>
              <w:keepLines/>
              <w:spacing w:before="2" w:after="2"/>
              <w:jc w:val="center"/>
            </w:pPr>
            <w:sdt>
              <w:sdtPr>
                <w:id w:val="1376200944"/>
                <w14:checkbox>
                  <w14:checked w14:val="0"/>
                  <w14:checkedState w14:val="0052" w14:font="Wingdings 2"/>
                  <w14:uncheckedState w14:val="00A3" w14:font="Wingdings 2"/>
                </w14:checkbox>
              </w:sdtPr>
              <w:sdtEndPr/>
              <w:sdtContent>
                <w:r w:rsidR="009A6789" w:rsidRPr="00CC07DB">
                  <w:sym w:font="Wingdings 2" w:char="F0A3"/>
                </w:r>
              </w:sdtContent>
            </w:sdt>
          </w:p>
        </w:tc>
        <w:tc>
          <w:tcPr>
            <w:tcW w:w="881" w:type="dxa"/>
            <w:shd w:val="clear" w:color="auto" w:fill="FFFFFF"/>
            <w:vAlign w:val="center"/>
          </w:tcPr>
          <w:p w14:paraId="6E6F7F58" w14:textId="1CF10937" w:rsidR="009A6789" w:rsidRDefault="002330B8" w:rsidP="00C05E56">
            <w:pPr>
              <w:pStyle w:val="Tabletext"/>
              <w:keepNext/>
              <w:keepLines/>
              <w:spacing w:before="2" w:after="2"/>
              <w:jc w:val="center"/>
            </w:pPr>
            <w:sdt>
              <w:sdtPr>
                <w:id w:val="-1081518636"/>
                <w14:checkbox>
                  <w14:checked w14:val="0"/>
                  <w14:checkedState w14:val="0052" w14:font="Wingdings 2"/>
                  <w14:uncheckedState w14:val="00A3" w14:font="Wingdings 2"/>
                </w14:checkbox>
              </w:sdtPr>
              <w:sdtEndPr/>
              <w:sdtContent>
                <w:r w:rsidR="009A6789">
                  <w:sym w:font="Wingdings 2" w:char="F0A3"/>
                </w:r>
              </w:sdtContent>
            </w:sdt>
          </w:p>
        </w:tc>
      </w:tr>
      <w:tr w:rsidR="009A6789" w:rsidRPr="00CD2E67" w14:paraId="6E703FA7" w14:textId="77777777" w:rsidTr="006309C0">
        <w:trPr>
          <w:trHeight w:val="244"/>
        </w:trPr>
        <w:tc>
          <w:tcPr>
            <w:tcW w:w="6960" w:type="dxa"/>
            <w:shd w:val="clear" w:color="auto" w:fill="FFFFFF"/>
          </w:tcPr>
          <w:p w14:paraId="28A1BFF4" w14:textId="273DA48C" w:rsidR="00DB3A67" w:rsidRDefault="00377276" w:rsidP="00C05E56">
            <w:pPr>
              <w:pStyle w:val="Tabletext"/>
              <w:keepNext/>
              <w:keepLines/>
              <w:spacing w:before="2" w:after="2"/>
            </w:pPr>
            <w:r>
              <w:t>investigate simple data compression techniques</w:t>
            </w:r>
          </w:p>
          <w:p w14:paraId="39C8BC4C" w14:textId="15F9BBAE" w:rsidR="009A6789" w:rsidRPr="000A50FC" w:rsidRDefault="00377276" w:rsidP="00C05E56">
            <w:pPr>
              <w:pStyle w:val="Tabletext"/>
              <w:keepNext/>
              <w:keepLines/>
              <w:spacing w:before="2" w:after="2"/>
            </w:pPr>
            <w:r>
              <w:t>AC9TDI10K03</w:t>
            </w:r>
          </w:p>
        </w:tc>
        <w:tc>
          <w:tcPr>
            <w:tcW w:w="880" w:type="dxa"/>
            <w:shd w:val="clear" w:color="auto" w:fill="FFFFFF"/>
            <w:vAlign w:val="center"/>
          </w:tcPr>
          <w:p w14:paraId="64EC78D0" w14:textId="3315378C" w:rsidR="009A6789" w:rsidRDefault="002330B8" w:rsidP="00C05E56">
            <w:pPr>
              <w:pStyle w:val="Tabletext"/>
              <w:keepNext/>
              <w:keepLines/>
              <w:spacing w:before="2" w:after="2"/>
              <w:jc w:val="center"/>
            </w:pPr>
            <w:sdt>
              <w:sdtPr>
                <w:id w:val="1152491193"/>
                <w14:checkbox>
                  <w14:checked w14:val="0"/>
                  <w14:checkedState w14:val="0052" w14:font="Wingdings 2"/>
                  <w14:uncheckedState w14:val="00A3" w14:font="Wingdings 2"/>
                </w14:checkbox>
              </w:sdtPr>
              <w:sdtEndPr/>
              <w:sdtContent>
                <w:r w:rsidR="009A6789">
                  <w:sym w:font="Wingdings 2" w:char="F0A3"/>
                </w:r>
              </w:sdtContent>
            </w:sdt>
          </w:p>
        </w:tc>
        <w:tc>
          <w:tcPr>
            <w:tcW w:w="881" w:type="dxa"/>
            <w:shd w:val="clear" w:color="auto" w:fill="FFFFFF"/>
            <w:vAlign w:val="center"/>
          </w:tcPr>
          <w:p w14:paraId="5EE3AF28" w14:textId="1088953E" w:rsidR="009A6789" w:rsidRDefault="002330B8" w:rsidP="00C05E56">
            <w:pPr>
              <w:pStyle w:val="Tabletext"/>
              <w:keepNext/>
              <w:keepLines/>
              <w:spacing w:before="2" w:after="2"/>
              <w:jc w:val="center"/>
            </w:pPr>
            <w:sdt>
              <w:sdtPr>
                <w:id w:val="-2133476611"/>
                <w14:checkbox>
                  <w14:checked w14:val="0"/>
                  <w14:checkedState w14:val="0052" w14:font="Wingdings 2"/>
                  <w14:uncheckedState w14:val="00A3" w14:font="Wingdings 2"/>
                </w14:checkbox>
              </w:sdtPr>
              <w:sdtEndPr/>
              <w:sdtContent>
                <w:r w:rsidR="009A6789">
                  <w:sym w:font="Wingdings 2" w:char="F0A3"/>
                </w:r>
              </w:sdtContent>
            </w:sdt>
          </w:p>
        </w:tc>
        <w:tc>
          <w:tcPr>
            <w:tcW w:w="880" w:type="dxa"/>
            <w:shd w:val="clear" w:color="auto" w:fill="FFFFFF"/>
            <w:vAlign w:val="center"/>
          </w:tcPr>
          <w:p w14:paraId="5FC38B70" w14:textId="62D22F2F" w:rsidR="009A6789" w:rsidRDefault="002330B8" w:rsidP="00C05E56">
            <w:pPr>
              <w:pStyle w:val="Tabletext"/>
              <w:keepNext/>
              <w:keepLines/>
              <w:spacing w:before="2" w:after="2"/>
              <w:jc w:val="center"/>
            </w:pPr>
            <w:sdt>
              <w:sdtPr>
                <w:id w:val="-318505349"/>
                <w14:checkbox>
                  <w14:checked w14:val="0"/>
                  <w14:checkedState w14:val="0052" w14:font="Wingdings 2"/>
                  <w14:uncheckedState w14:val="00A3" w14:font="Wingdings 2"/>
                </w14:checkbox>
              </w:sdtPr>
              <w:sdtEndPr/>
              <w:sdtContent>
                <w:r w:rsidR="009A6789" w:rsidRPr="00CC07DB">
                  <w:sym w:font="Wingdings 2" w:char="F0A3"/>
                </w:r>
              </w:sdtContent>
            </w:sdt>
          </w:p>
        </w:tc>
        <w:tc>
          <w:tcPr>
            <w:tcW w:w="881" w:type="dxa"/>
            <w:shd w:val="clear" w:color="auto" w:fill="FFFFFF"/>
            <w:vAlign w:val="center"/>
          </w:tcPr>
          <w:p w14:paraId="6BC935D4" w14:textId="3468F8BD" w:rsidR="009A6789" w:rsidRDefault="002330B8" w:rsidP="00C05E56">
            <w:pPr>
              <w:pStyle w:val="Tabletext"/>
              <w:keepNext/>
              <w:keepLines/>
              <w:spacing w:before="2" w:after="2"/>
              <w:jc w:val="center"/>
            </w:pPr>
            <w:sdt>
              <w:sdtPr>
                <w:id w:val="339126473"/>
                <w14:checkbox>
                  <w14:checked w14:val="0"/>
                  <w14:checkedState w14:val="0052" w14:font="Wingdings 2"/>
                  <w14:uncheckedState w14:val="00A3" w14:font="Wingdings 2"/>
                </w14:checkbox>
              </w:sdtPr>
              <w:sdtEndPr/>
              <w:sdtContent>
                <w:r w:rsidR="009A6789">
                  <w:sym w:font="Wingdings 2" w:char="F0A3"/>
                </w:r>
              </w:sdtContent>
            </w:sdt>
          </w:p>
        </w:tc>
        <w:tc>
          <w:tcPr>
            <w:tcW w:w="6956" w:type="dxa"/>
            <w:shd w:val="clear" w:color="auto" w:fill="FFFFFF"/>
          </w:tcPr>
          <w:p w14:paraId="77ED7C38" w14:textId="77777777" w:rsidR="00002E6A" w:rsidRDefault="00377276" w:rsidP="00C05E56">
            <w:pPr>
              <w:pStyle w:val="Tabletext"/>
              <w:keepNext/>
              <w:keepLines/>
              <w:spacing w:before="2" w:after="2"/>
            </w:pPr>
            <w:r>
              <w:t>model and query entities and their relationships using structured data</w:t>
            </w:r>
          </w:p>
          <w:p w14:paraId="212306AB" w14:textId="21E8B827" w:rsidR="009A6789" w:rsidRPr="00377276" w:rsidRDefault="00377276" w:rsidP="00C05E56">
            <w:pPr>
              <w:pStyle w:val="Tabletext"/>
              <w:keepNext/>
              <w:keepLines/>
              <w:spacing w:before="2" w:after="2"/>
              <w:rPr>
                <w:rStyle w:val="Strong"/>
                <w:b w:val="0"/>
                <w:bCs w:val="0"/>
                <w14:numForm w14:val="default"/>
              </w:rPr>
            </w:pPr>
            <w:r>
              <w:t>AC9TDI10P03</w:t>
            </w:r>
          </w:p>
        </w:tc>
        <w:tc>
          <w:tcPr>
            <w:tcW w:w="881" w:type="dxa"/>
            <w:shd w:val="clear" w:color="auto" w:fill="FFFFFF"/>
            <w:vAlign w:val="center"/>
          </w:tcPr>
          <w:p w14:paraId="57C3A350" w14:textId="266959E0" w:rsidR="009A6789" w:rsidRDefault="002330B8" w:rsidP="00C05E56">
            <w:pPr>
              <w:pStyle w:val="Tabletext"/>
              <w:keepNext/>
              <w:keepLines/>
              <w:spacing w:before="2" w:after="2"/>
              <w:jc w:val="center"/>
            </w:pPr>
            <w:sdt>
              <w:sdtPr>
                <w:rPr>
                  <w:b/>
                  <w:bCs/>
                  <w14:numForm w14:val="lining"/>
                </w:rPr>
                <w:id w:val="-994104640"/>
                <w14:checkbox>
                  <w14:checked w14:val="0"/>
                  <w14:checkedState w14:val="0052" w14:font="Wingdings 2"/>
                  <w14:uncheckedState w14:val="00A3" w14:font="Wingdings 2"/>
                </w14:checkbox>
              </w:sdtPr>
              <w:sdtEndPr>
                <w:rPr>
                  <w:b w:val="0"/>
                  <w:bCs w:val="0"/>
                  <w14:numForm w14:val="default"/>
                </w:rPr>
              </w:sdtEndPr>
              <w:sdtContent>
                <w:r w:rsidR="009A6789">
                  <w:sym w:font="Wingdings 2" w:char="F0A3"/>
                </w:r>
              </w:sdtContent>
            </w:sdt>
          </w:p>
        </w:tc>
        <w:tc>
          <w:tcPr>
            <w:tcW w:w="881" w:type="dxa"/>
            <w:shd w:val="clear" w:color="auto" w:fill="FFFFFF"/>
            <w:vAlign w:val="center"/>
          </w:tcPr>
          <w:p w14:paraId="075D2210" w14:textId="31C83613" w:rsidR="009A6789" w:rsidRDefault="002330B8" w:rsidP="00C05E56">
            <w:pPr>
              <w:pStyle w:val="Tabletext"/>
              <w:keepNext/>
              <w:keepLines/>
              <w:spacing w:before="2" w:after="2"/>
              <w:jc w:val="center"/>
            </w:pPr>
            <w:sdt>
              <w:sdtPr>
                <w:id w:val="1699897559"/>
                <w14:checkbox>
                  <w14:checked w14:val="0"/>
                  <w14:checkedState w14:val="0052" w14:font="Wingdings 2"/>
                  <w14:uncheckedState w14:val="00A3" w14:font="Wingdings 2"/>
                </w14:checkbox>
              </w:sdtPr>
              <w:sdtEndPr/>
              <w:sdtContent>
                <w:r w:rsidR="009A6789" w:rsidRPr="00CC07DB">
                  <w:sym w:font="Wingdings 2" w:char="F0A3"/>
                </w:r>
              </w:sdtContent>
            </w:sdt>
          </w:p>
        </w:tc>
        <w:tc>
          <w:tcPr>
            <w:tcW w:w="881" w:type="dxa"/>
            <w:shd w:val="clear" w:color="auto" w:fill="FFFFFF"/>
            <w:vAlign w:val="center"/>
          </w:tcPr>
          <w:p w14:paraId="1AF065CE" w14:textId="6E48EA27" w:rsidR="009A6789" w:rsidRDefault="002330B8" w:rsidP="00C05E56">
            <w:pPr>
              <w:pStyle w:val="Tabletext"/>
              <w:keepNext/>
              <w:keepLines/>
              <w:spacing w:before="2" w:after="2"/>
              <w:jc w:val="center"/>
            </w:pPr>
            <w:sdt>
              <w:sdtPr>
                <w:id w:val="-778181908"/>
                <w14:checkbox>
                  <w14:checked w14:val="0"/>
                  <w14:checkedState w14:val="0052" w14:font="Wingdings 2"/>
                  <w14:uncheckedState w14:val="00A3" w14:font="Wingdings 2"/>
                </w14:checkbox>
              </w:sdtPr>
              <w:sdtEndPr/>
              <w:sdtContent>
                <w:r w:rsidR="009A6789" w:rsidRPr="00CC07DB">
                  <w:sym w:font="Wingdings 2" w:char="F0A3"/>
                </w:r>
              </w:sdtContent>
            </w:sdt>
          </w:p>
        </w:tc>
        <w:tc>
          <w:tcPr>
            <w:tcW w:w="881" w:type="dxa"/>
            <w:shd w:val="clear" w:color="auto" w:fill="FFFFFF"/>
            <w:vAlign w:val="center"/>
          </w:tcPr>
          <w:p w14:paraId="137E46D6" w14:textId="1512F1E5" w:rsidR="009A6789" w:rsidRDefault="002330B8" w:rsidP="00C05E56">
            <w:pPr>
              <w:pStyle w:val="Tabletext"/>
              <w:keepNext/>
              <w:keepLines/>
              <w:spacing w:before="2" w:after="2"/>
              <w:jc w:val="center"/>
            </w:pPr>
            <w:sdt>
              <w:sdtPr>
                <w:id w:val="-57248590"/>
                <w14:checkbox>
                  <w14:checked w14:val="0"/>
                  <w14:checkedState w14:val="0052" w14:font="Wingdings 2"/>
                  <w14:uncheckedState w14:val="00A3" w14:font="Wingdings 2"/>
                </w14:checkbox>
              </w:sdtPr>
              <w:sdtEndPr/>
              <w:sdtContent>
                <w:r w:rsidR="009A6789">
                  <w:sym w:font="Wingdings 2" w:char="F0A3"/>
                </w:r>
              </w:sdtContent>
            </w:sdt>
          </w:p>
        </w:tc>
      </w:tr>
      <w:tr w:rsidR="00377276" w:rsidRPr="00CD2E67" w14:paraId="5E7A39C3" w14:textId="77777777" w:rsidTr="006309C0">
        <w:trPr>
          <w:trHeight w:val="244"/>
        </w:trPr>
        <w:tc>
          <w:tcPr>
            <w:tcW w:w="10482" w:type="dxa"/>
            <w:gridSpan w:val="5"/>
            <w:vMerge w:val="restart"/>
            <w:shd w:val="clear" w:color="auto" w:fill="FFFFFF"/>
          </w:tcPr>
          <w:p w14:paraId="6933F374" w14:textId="1FB04977" w:rsidR="00377276" w:rsidRDefault="00377276" w:rsidP="00C05E56">
            <w:pPr>
              <w:pStyle w:val="Tabletext"/>
              <w:keepNext/>
              <w:keepLines/>
              <w:spacing w:before="2" w:after="2"/>
              <w:jc w:val="center"/>
            </w:pPr>
          </w:p>
        </w:tc>
        <w:tc>
          <w:tcPr>
            <w:tcW w:w="6956" w:type="dxa"/>
            <w:shd w:val="clear" w:color="auto" w:fill="FFFFFF"/>
          </w:tcPr>
          <w:p w14:paraId="638F0CFF" w14:textId="77777777" w:rsidR="00377276" w:rsidRDefault="00377276" w:rsidP="00C05E56">
            <w:pPr>
              <w:pStyle w:val="Tabletext"/>
              <w:keepNext/>
              <w:keepLines/>
              <w:spacing w:before="2" w:after="2"/>
              <w:rPr>
                <w:b/>
                <w:bCs/>
              </w:rPr>
            </w:pPr>
            <w:r>
              <w:rPr>
                <w:b/>
                <w:bCs/>
              </w:rPr>
              <w:t>Investigating and defining</w:t>
            </w:r>
          </w:p>
          <w:p w14:paraId="11A2E6F5" w14:textId="49C3528F" w:rsidR="00DB3A67" w:rsidRDefault="00377276" w:rsidP="00C05E56">
            <w:pPr>
              <w:pStyle w:val="Tabletext"/>
              <w:keepNext/>
              <w:keepLines/>
              <w:spacing w:before="2" w:after="2"/>
            </w:pPr>
            <w:r>
              <w:t>define and decompose real world problems with design criteria and by interviewing stakeholders to create user stories</w:t>
            </w:r>
          </w:p>
          <w:p w14:paraId="090F877B" w14:textId="07D85789" w:rsidR="00377276" w:rsidRPr="00377276" w:rsidRDefault="00377276" w:rsidP="00C05E56">
            <w:pPr>
              <w:pStyle w:val="Tabletext"/>
              <w:keepNext/>
              <w:keepLines/>
              <w:spacing w:before="2" w:after="2"/>
              <w:rPr>
                <w:rStyle w:val="Strong"/>
                <w:b w:val="0"/>
                <w:bCs w:val="0"/>
                <w14:numForm w14:val="default"/>
              </w:rPr>
            </w:pPr>
            <w:r>
              <w:t>AC9TDI10P04</w:t>
            </w:r>
          </w:p>
        </w:tc>
        <w:tc>
          <w:tcPr>
            <w:tcW w:w="881" w:type="dxa"/>
            <w:shd w:val="clear" w:color="auto" w:fill="FFFFFF"/>
            <w:vAlign w:val="center"/>
          </w:tcPr>
          <w:p w14:paraId="33CD2119" w14:textId="406D7970" w:rsidR="00377276" w:rsidRDefault="002330B8" w:rsidP="00C05E56">
            <w:pPr>
              <w:pStyle w:val="Tabletext"/>
              <w:keepNext/>
              <w:keepLines/>
              <w:spacing w:before="2" w:after="2"/>
              <w:jc w:val="center"/>
            </w:pPr>
            <w:sdt>
              <w:sdtPr>
                <w:id w:val="-2086995369"/>
                <w14:checkbox>
                  <w14:checked w14:val="0"/>
                  <w14:checkedState w14:val="0052" w14:font="Wingdings 2"/>
                  <w14:uncheckedState w14:val="00A3" w14:font="Wingdings 2"/>
                </w14:checkbox>
              </w:sdtPr>
              <w:sdtEndPr/>
              <w:sdtContent>
                <w:r w:rsidR="00377276">
                  <w:sym w:font="Wingdings 2" w:char="F0A3"/>
                </w:r>
              </w:sdtContent>
            </w:sdt>
          </w:p>
        </w:tc>
        <w:tc>
          <w:tcPr>
            <w:tcW w:w="881" w:type="dxa"/>
            <w:shd w:val="clear" w:color="auto" w:fill="FFFFFF"/>
            <w:vAlign w:val="center"/>
          </w:tcPr>
          <w:p w14:paraId="5F7B8463" w14:textId="42D8A0D1" w:rsidR="00377276" w:rsidRDefault="002330B8" w:rsidP="00C05E56">
            <w:pPr>
              <w:pStyle w:val="Tabletext"/>
              <w:keepNext/>
              <w:keepLines/>
              <w:spacing w:before="2" w:after="2"/>
              <w:jc w:val="center"/>
            </w:pPr>
            <w:sdt>
              <w:sdtPr>
                <w:id w:val="990681494"/>
                <w14:checkbox>
                  <w14:checked w14:val="0"/>
                  <w14:checkedState w14:val="0052" w14:font="Wingdings 2"/>
                  <w14:uncheckedState w14:val="00A3" w14:font="Wingdings 2"/>
                </w14:checkbox>
              </w:sdtPr>
              <w:sdtEndPr/>
              <w:sdtContent>
                <w:r w:rsidR="00377276" w:rsidRPr="00CC07DB">
                  <w:sym w:font="Wingdings 2" w:char="F0A3"/>
                </w:r>
              </w:sdtContent>
            </w:sdt>
          </w:p>
        </w:tc>
        <w:tc>
          <w:tcPr>
            <w:tcW w:w="881" w:type="dxa"/>
            <w:shd w:val="clear" w:color="auto" w:fill="FFFFFF"/>
            <w:vAlign w:val="center"/>
          </w:tcPr>
          <w:p w14:paraId="2092AEAC" w14:textId="0B9E57AF" w:rsidR="00377276" w:rsidRDefault="002330B8" w:rsidP="00C05E56">
            <w:pPr>
              <w:pStyle w:val="Tabletext"/>
              <w:keepNext/>
              <w:keepLines/>
              <w:spacing w:before="2" w:after="2"/>
              <w:jc w:val="center"/>
            </w:pPr>
            <w:sdt>
              <w:sdtPr>
                <w:id w:val="1786693034"/>
                <w14:checkbox>
                  <w14:checked w14:val="0"/>
                  <w14:checkedState w14:val="0052" w14:font="Wingdings 2"/>
                  <w14:uncheckedState w14:val="00A3" w14:font="Wingdings 2"/>
                </w14:checkbox>
              </w:sdtPr>
              <w:sdtEndPr/>
              <w:sdtContent>
                <w:r w:rsidR="00377276" w:rsidRPr="00CC07DB">
                  <w:sym w:font="Wingdings 2" w:char="F0A3"/>
                </w:r>
              </w:sdtContent>
            </w:sdt>
          </w:p>
        </w:tc>
        <w:tc>
          <w:tcPr>
            <w:tcW w:w="881" w:type="dxa"/>
            <w:shd w:val="clear" w:color="auto" w:fill="FFFFFF"/>
            <w:vAlign w:val="center"/>
          </w:tcPr>
          <w:p w14:paraId="3643B4C2" w14:textId="54967B50" w:rsidR="00377276" w:rsidRDefault="002330B8" w:rsidP="00C05E56">
            <w:pPr>
              <w:pStyle w:val="Tabletext"/>
              <w:keepNext/>
              <w:keepLines/>
              <w:spacing w:before="2" w:after="2"/>
              <w:jc w:val="center"/>
            </w:pPr>
            <w:sdt>
              <w:sdtPr>
                <w:id w:val="-2078192221"/>
                <w14:checkbox>
                  <w14:checked w14:val="0"/>
                  <w14:checkedState w14:val="0052" w14:font="Wingdings 2"/>
                  <w14:uncheckedState w14:val="00A3" w14:font="Wingdings 2"/>
                </w14:checkbox>
              </w:sdtPr>
              <w:sdtEndPr/>
              <w:sdtContent>
                <w:r w:rsidR="00377276">
                  <w:sym w:font="Wingdings 2" w:char="F0A3"/>
                </w:r>
              </w:sdtContent>
            </w:sdt>
          </w:p>
        </w:tc>
      </w:tr>
      <w:tr w:rsidR="00377276" w:rsidRPr="00CD2E67" w14:paraId="750D1BD6" w14:textId="77777777" w:rsidTr="006309C0">
        <w:trPr>
          <w:trHeight w:val="244"/>
        </w:trPr>
        <w:tc>
          <w:tcPr>
            <w:tcW w:w="10482" w:type="dxa"/>
            <w:gridSpan w:val="5"/>
            <w:vMerge/>
            <w:shd w:val="clear" w:color="auto" w:fill="FFFFFF"/>
          </w:tcPr>
          <w:p w14:paraId="11488383" w14:textId="77777777" w:rsidR="00377276" w:rsidRDefault="00377276" w:rsidP="00C05E56">
            <w:pPr>
              <w:pStyle w:val="Tabletext"/>
              <w:spacing w:before="2" w:after="2"/>
              <w:jc w:val="center"/>
            </w:pPr>
          </w:p>
        </w:tc>
        <w:tc>
          <w:tcPr>
            <w:tcW w:w="6956" w:type="dxa"/>
            <w:shd w:val="clear" w:color="auto" w:fill="FFFFFF"/>
          </w:tcPr>
          <w:p w14:paraId="097CBF67" w14:textId="77777777" w:rsidR="00377276" w:rsidRDefault="00377276" w:rsidP="00C05E56">
            <w:pPr>
              <w:pStyle w:val="Tabletext"/>
              <w:spacing w:before="2" w:after="2"/>
            </w:pPr>
            <w:r>
              <w:rPr>
                <w:b/>
                <w:bCs/>
              </w:rPr>
              <w:t>Generating and designing</w:t>
            </w:r>
          </w:p>
          <w:p w14:paraId="2590D36E" w14:textId="12EAD270" w:rsidR="00DB3A67" w:rsidRDefault="00377276" w:rsidP="00C05E56">
            <w:pPr>
              <w:pStyle w:val="Tabletext"/>
              <w:spacing w:before="2" w:after="2"/>
            </w:pPr>
            <w:r>
              <w:t>design algorithms involving logical operators and represent them as flowcharts and pseudocode</w:t>
            </w:r>
          </w:p>
          <w:p w14:paraId="25EA059E" w14:textId="6C9B86D7" w:rsidR="00377276" w:rsidRPr="00377276" w:rsidRDefault="00377276" w:rsidP="00C05E56">
            <w:pPr>
              <w:pStyle w:val="Tabletext"/>
              <w:spacing w:before="2" w:after="2"/>
              <w:rPr>
                <w:rStyle w:val="Strong"/>
                <w:b w:val="0"/>
                <w:bCs w:val="0"/>
                <w14:numForm w14:val="default"/>
              </w:rPr>
            </w:pPr>
            <w:r>
              <w:t>AC9TDI10P05</w:t>
            </w:r>
          </w:p>
        </w:tc>
        <w:tc>
          <w:tcPr>
            <w:tcW w:w="881" w:type="dxa"/>
            <w:shd w:val="clear" w:color="auto" w:fill="FFFFFF"/>
            <w:vAlign w:val="center"/>
          </w:tcPr>
          <w:p w14:paraId="1DE64DC0" w14:textId="25CAF4E6" w:rsidR="00377276" w:rsidRDefault="002330B8" w:rsidP="00C05E56">
            <w:pPr>
              <w:pStyle w:val="Tabletext"/>
              <w:spacing w:before="2" w:after="2"/>
              <w:jc w:val="center"/>
            </w:pPr>
            <w:sdt>
              <w:sdtPr>
                <w:id w:val="-183593182"/>
                <w14:checkbox>
                  <w14:checked w14:val="0"/>
                  <w14:checkedState w14:val="0052" w14:font="Wingdings 2"/>
                  <w14:uncheckedState w14:val="00A3" w14:font="Wingdings 2"/>
                </w14:checkbox>
              </w:sdtPr>
              <w:sdtEndPr/>
              <w:sdtContent>
                <w:r w:rsidR="00377276">
                  <w:sym w:font="Wingdings 2" w:char="F0A3"/>
                </w:r>
              </w:sdtContent>
            </w:sdt>
          </w:p>
        </w:tc>
        <w:tc>
          <w:tcPr>
            <w:tcW w:w="881" w:type="dxa"/>
            <w:shd w:val="clear" w:color="auto" w:fill="FFFFFF"/>
            <w:vAlign w:val="center"/>
          </w:tcPr>
          <w:p w14:paraId="27417FF0" w14:textId="5A6ADE27" w:rsidR="00377276" w:rsidRDefault="002330B8" w:rsidP="00C05E56">
            <w:pPr>
              <w:pStyle w:val="Tabletext"/>
              <w:spacing w:before="2" w:after="2"/>
              <w:jc w:val="center"/>
            </w:pPr>
            <w:sdt>
              <w:sdtPr>
                <w:id w:val="-331213683"/>
                <w14:checkbox>
                  <w14:checked w14:val="0"/>
                  <w14:checkedState w14:val="0052" w14:font="Wingdings 2"/>
                  <w14:uncheckedState w14:val="00A3" w14:font="Wingdings 2"/>
                </w14:checkbox>
              </w:sdtPr>
              <w:sdtEndPr/>
              <w:sdtContent>
                <w:r w:rsidR="00377276" w:rsidRPr="00CC07DB">
                  <w:sym w:font="Wingdings 2" w:char="F0A3"/>
                </w:r>
              </w:sdtContent>
            </w:sdt>
          </w:p>
        </w:tc>
        <w:tc>
          <w:tcPr>
            <w:tcW w:w="881" w:type="dxa"/>
            <w:shd w:val="clear" w:color="auto" w:fill="FFFFFF"/>
            <w:vAlign w:val="center"/>
          </w:tcPr>
          <w:p w14:paraId="16D5F514" w14:textId="3105C6D6" w:rsidR="00377276" w:rsidRDefault="002330B8" w:rsidP="00C05E56">
            <w:pPr>
              <w:pStyle w:val="Tabletext"/>
              <w:spacing w:before="2" w:after="2"/>
              <w:jc w:val="center"/>
            </w:pPr>
            <w:sdt>
              <w:sdtPr>
                <w:id w:val="-1582138655"/>
                <w14:checkbox>
                  <w14:checked w14:val="0"/>
                  <w14:checkedState w14:val="0052" w14:font="Wingdings 2"/>
                  <w14:uncheckedState w14:val="00A3" w14:font="Wingdings 2"/>
                </w14:checkbox>
              </w:sdtPr>
              <w:sdtEndPr/>
              <w:sdtContent>
                <w:r w:rsidR="00377276" w:rsidRPr="00CC07DB">
                  <w:sym w:font="Wingdings 2" w:char="F0A3"/>
                </w:r>
              </w:sdtContent>
            </w:sdt>
          </w:p>
        </w:tc>
        <w:tc>
          <w:tcPr>
            <w:tcW w:w="881" w:type="dxa"/>
            <w:shd w:val="clear" w:color="auto" w:fill="FFFFFF"/>
            <w:vAlign w:val="center"/>
          </w:tcPr>
          <w:p w14:paraId="2927C068" w14:textId="7BBE86C4" w:rsidR="00377276" w:rsidRDefault="002330B8" w:rsidP="00C05E56">
            <w:pPr>
              <w:pStyle w:val="Tabletext"/>
              <w:spacing w:before="2" w:after="2"/>
              <w:jc w:val="center"/>
            </w:pPr>
            <w:sdt>
              <w:sdtPr>
                <w:id w:val="-1957478317"/>
                <w14:checkbox>
                  <w14:checked w14:val="0"/>
                  <w14:checkedState w14:val="0052" w14:font="Wingdings 2"/>
                  <w14:uncheckedState w14:val="00A3" w14:font="Wingdings 2"/>
                </w14:checkbox>
              </w:sdtPr>
              <w:sdtEndPr/>
              <w:sdtContent>
                <w:r w:rsidR="00377276">
                  <w:sym w:font="Wingdings 2" w:char="F0A3"/>
                </w:r>
              </w:sdtContent>
            </w:sdt>
          </w:p>
        </w:tc>
      </w:tr>
      <w:tr w:rsidR="00377276" w:rsidRPr="00CD2E67" w14:paraId="71AEF718" w14:textId="77777777" w:rsidTr="006309C0">
        <w:trPr>
          <w:trHeight w:val="244"/>
        </w:trPr>
        <w:tc>
          <w:tcPr>
            <w:tcW w:w="10482" w:type="dxa"/>
            <w:gridSpan w:val="5"/>
            <w:vMerge/>
            <w:shd w:val="clear" w:color="auto" w:fill="FFFFFF"/>
          </w:tcPr>
          <w:p w14:paraId="5DF58357" w14:textId="77777777" w:rsidR="00377276" w:rsidRDefault="00377276" w:rsidP="00C05E56">
            <w:pPr>
              <w:pStyle w:val="Tabletext"/>
              <w:spacing w:before="2" w:after="2"/>
              <w:jc w:val="center"/>
            </w:pPr>
          </w:p>
        </w:tc>
        <w:tc>
          <w:tcPr>
            <w:tcW w:w="6956" w:type="dxa"/>
            <w:shd w:val="clear" w:color="auto" w:fill="FFFFFF"/>
          </w:tcPr>
          <w:p w14:paraId="0C0EDA4B" w14:textId="318D1F14" w:rsidR="00DB3A67" w:rsidRDefault="00377276" w:rsidP="00C05E56">
            <w:pPr>
              <w:pStyle w:val="Tabletext"/>
              <w:spacing w:before="2" w:after="2"/>
            </w:pPr>
            <w:r>
              <w:t>validate algorithms and programs by comparing their output against a range of test cases</w:t>
            </w:r>
          </w:p>
          <w:p w14:paraId="2EBC7666" w14:textId="4D1DD205" w:rsidR="00377276" w:rsidRPr="00377276" w:rsidRDefault="00377276" w:rsidP="00C05E56">
            <w:pPr>
              <w:pStyle w:val="Tabletext"/>
              <w:spacing w:before="2" w:after="2"/>
              <w:rPr>
                <w:rStyle w:val="Strong"/>
                <w:b w:val="0"/>
                <w:bCs w:val="0"/>
                <w14:numForm w14:val="default"/>
              </w:rPr>
            </w:pPr>
            <w:r>
              <w:t>AC9TDI10P06</w:t>
            </w:r>
          </w:p>
        </w:tc>
        <w:tc>
          <w:tcPr>
            <w:tcW w:w="881" w:type="dxa"/>
            <w:shd w:val="clear" w:color="auto" w:fill="FFFFFF"/>
            <w:vAlign w:val="center"/>
          </w:tcPr>
          <w:p w14:paraId="0F170013" w14:textId="62897EC8" w:rsidR="00377276" w:rsidRDefault="002330B8" w:rsidP="00C05E56">
            <w:pPr>
              <w:pStyle w:val="Tabletext"/>
              <w:spacing w:before="2" w:after="2"/>
              <w:jc w:val="center"/>
            </w:pPr>
            <w:sdt>
              <w:sdtPr>
                <w:id w:val="-873076128"/>
                <w14:checkbox>
                  <w14:checked w14:val="0"/>
                  <w14:checkedState w14:val="0052" w14:font="Wingdings 2"/>
                  <w14:uncheckedState w14:val="00A3" w14:font="Wingdings 2"/>
                </w14:checkbox>
              </w:sdtPr>
              <w:sdtEndPr/>
              <w:sdtContent>
                <w:r w:rsidR="00377276">
                  <w:sym w:font="Wingdings 2" w:char="F0A3"/>
                </w:r>
              </w:sdtContent>
            </w:sdt>
          </w:p>
        </w:tc>
        <w:tc>
          <w:tcPr>
            <w:tcW w:w="881" w:type="dxa"/>
            <w:shd w:val="clear" w:color="auto" w:fill="FFFFFF"/>
            <w:vAlign w:val="center"/>
          </w:tcPr>
          <w:p w14:paraId="006A844A" w14:textId="00BC0B98" w:rsidR="00377276" w:rsidRDefault="002330B8" w:rsidP="00C05E56">
            <w:pPr>
              <w:pStyle w:val="Tabletext"/>
              <w:spacing w:before="2" w:after="2"/>
              <w:jc w:val="center"/>
            </w:pPr>
            <w:sdt>
              <w:sdtPr>
                <w:id w:val="-1616745049"/>
                <w14:checkbox>
                  <w14:checked w14:val="0"/>
                  <w14:checkedState w14:val="0052" w14:font="Wingdings 2"/>
                  <w14:uncheckedState w14:val="00A3" w14:font="Wingdings 2"/>
                </w14:checkbox>
              </w:sdtPr>
              <w:sdtEndPr/>
              <w:sdtContent>
                <w:r w:rsidR="00377276" w:rsidRPr="00CC07DB">
                  <w:sym w:font="Wingdings 2" w:char="F0A3"/>
                </w:r>
              </w:sdtContent>
            </w:sdt>
          </w:p>
        </w:tc>
        <w:tc>
          <w:tcPr>
            <w:tcW w:w="881" w:type="dxa"/>
            <w:shd w:val="clear" w:color="auto" w:fill="FFFFFF"/>
            <w:vAlign w:val="center"/>
          </w:tcPr>
          <w:p w14:paraId="1161C4E1" w14:textId="13B5720C" w:rsidR="00377276" w:rsidRDefault="002330B8" w:rsidP="00C05E56">
            <w:pPr>
              <w:pStyle w:val="Tabletext"/>
              <w:spacing w:before="2" w:after="2"/>
              <w:jc w:val="center"/>
            </w:pPr>
            <w:sdt>
              <w:sdtPr>
                <w:id w:val="-1842697127"/>
                <w14:checkbox>
                  <w14:checked w14:val="0"/>
                  <w14:checkedState w14:val="0052" w14:font="Wingdings 2"/>
                  <w14:uncheckedState w14:val="00A3" w14:font="Wingdings 2"/>
                </w14:checkbox>
              </w:sdtPr>
              <w:sdtEndPr/>
              <w:sdtContent>
                <w:r w:rsidR="00377276" w:rsidRPr="00CC07DB">
                  <w:sym w:font="Wingdings 2" w:char="F0A3"/>
                </w:r>
              </w:sdtContent>
            </w:sdt>
          </w:p>
        </w:tc>
        <w:tc>
          <w:tcPr>
            <w:tcW w:w="881" w:type="dxa"/>
            <w:shd w:val="clear" w:color="auto" w:fill="FFFFFF"/>
            <w:vAlign w:val="center"/>
          </w:tcPr>
          <w:p w14:paraId="6ECAB5D7" w14:textId="5749C351" w:rsidR="00377276" w:rsidRDefault="002330B8" w:rsidP="00C05E56">
            <w:pPr>
              <w:pStyle w:val="Tabletext"/>
              <w:spacing w:before="2" w:after="2"/>
              <w:jc w:val="center"/>
            </w:pPr>
            <w:sdt>
              <w:sdtPr>
                <w:id w:val="1707681164"/>
                <w14:checkbox>
                  <w14:checked w14:val="0"/>
                  <w14:checkedState w14:val="0052" w14:font="Wingdings 2"/>
                  <w14:uncheckedState w14:val="00A3" w14:font="Wingdings 2"/>
                </w14:checkbox>
              </w:sdtPr>
              <w:sdtEndPr/>
              <w:sdtContent>
                <w:r w:rsidR="00377276">
                  <w:sym w:font="Wingdings 2" w:char="F0A3"/>
                </w:r>
              </w:sdtContent>
            </w:sdt>
          </w:p>
        </w:tc>
      </w:tr>
      <w:tr w:rsidR="00377276" w:rsidRPr="00CD2E67" w14:paraId="3A2248E3" w14:textId="77777777" w:rsidTr="006309C0">
        <w:trPr>
          <w:trHeight w:val="244"/>
        </w:trPr>
        <w:tc>
          <w:tcPr>
            <w:tcW w:w="10482" w:type="dxa"/>
            <w:gridSpan w:val="5"/>
            <w:vMerge/>
            <w:shd w:val="clear" w:color="auto" w:fill="FFFFFF"/>
          </w:tcPr>
          <w:p w14:paraId="79837FE3" w14:textId="77777777" w:rsidR="00377276" w:rsidRDefault="00377276" w:rsidP="00C05E56">
            <w:pPr>
              <w:pStyle w:val="Tabletext"/>
              <w:spacing w:before="2" w:after="2"/>
              <w:jc w:val="center"/>
            </w:pPr>
          </w:p>
        </w:tc>
        <w:tc>
          <w:tcPr>
            <w:tcW w:w="6956" w:type="dxa"/>
            <w:shd w:val="clear" w:color="auto" w:fill="FFFFFF"/>
          </w:tcPr>
          <w:p w14:paraId="04C242CE" w14:textId="20C8CE92" w:rsidR="00DB3A67" w:rsidRDefault="00377276" w:rsidP="00C05E56">
            <w:pPr>
              <w:pStyle w:val="Tabletext"/>
              <w:spacing w:before="2" w:after="2"/>
            </w:pPr>
            <w:r>
              <w:t>design and prototype the user experience of a digital system</w:t>
            </w:r>
          </w:p>
          <w:p w14:paraId="44CE1516" w14:textId="7F65F057" w:rsidR="00377276" w:rsidRPr="00377276" w:rsidRDefault="00377276" w:rsidP="00C05E56">
            <w:pPr>
              <w:pStyle w:val="Tabletext"/>
              <w:spacing w:before="2" w:after="2"/>
              <w:rPr>
                <w:rStyle w:val="Strong"/>
                <w:b w:val="0"/>
                <w:bCs w:val="0"/>
                <w14:numForm w14:val="default"/>
              </w:rPr>
            </w:pPr>
            <w:r>
              <w:t>AC9TDI10P07</w:t>
            </w:r>
          </w:p>
        </w:tc>
        <w:tc>
          <w:tcPr>
            <w:tcW w:w="881" w:type="dxa"/>
            <w:shd w:val="clear" w:color="auto" w:fill="FFFFFF"/>
            <w:vAlign w:val="center"/>
          </w:tcPr>
          <w:p w14:paraId="310BBCF1" w14:textId="2F443257" w:rsidR="00377276" w:rsidRDefault="002330B8" w:rsidP="00C05E56">
            <w:pPr>
              <w:pStyle w:val="Tabletext"/>
              <w:spacing w:before="2" w:after="2"/>
              <w:jc w:val="center"/>
            </w:pPr>
            <w:sdt>
              <w:sdtPr>
                <w:id w:val="-2018685502"/>
                <w14:checkbox>
                  <w14:checked w14:val="0"/>
                  <w14:checkedState w14:val="0052" w14:font="Wingdings 2"/>
                  <w14:uncheckedState w14:val="00A3" w14:font="Wingdings 2"/>
                </w14:checkbox>
              </w:sdtPr>
              <w:sdtEndPr/>
              <w:sdtContent>
                <w:r w:rsidR="00377276">
                  <w:sym w:font="Wingdings 2" w:char="F0A3"/>
                </w:r>
              </w:sdtContent>
            </w:sdt>
          </w:p>
        </w:tc>
        <w:tc>
          <w:tcPr>
            <w:tcW w:w="881" w:type="dxa"/>
            <w:shd w:val="clear" w:color="auto" w:fill="FFFFFF"/>
            <w:vAlign w:val="center"/>
          </w:tcPr>
          <w:p w14:paraId="2A5C3C20" w14:textId="0DFCB8A4" w:rsidR="00377276" w:rsidRDefault="002330B8" w:rsidP="00C05E56">
            <w:pPr>
              <w:pStyle w:val="Tabletext"/>
              <w:spacing w:before="2" w:after="2"/>
              <w:jc w:val="center"/>
            </w:pPr>
            <w:sdt>
              <w:sdtPr>
                <w:id w:val="-862513111"/>
                <w14:checkbox>
                  <w14:checked w14:val="0"/>
                  <w14:checkedState w14:val="0052" w14:font="Wingdings 2"/>
                  <w14:uncheckedState w14:val="00A3" w14:font="Wingdings 2"/>
                </w14:checkbox>
              </w:sdtPr>
              <w:sdtEndPr/>
              <w:sdtContent>
                <w:r w:rsidR="00377276" w:rsidRPr="00CC07DB">
                  <w:sym w:font="Wingdings 2" w:char="F0A3"/>
                </w:r>
              </w:sdtContent>
            </w:sdt>
          </w:p>
        </w:tc>
        <w:tc>
          <w:tcPr>
            <w:tcW w:w="881" w:type="dxa"/>
            <w:shd w:val="clear" w:color="auto" w:fill="FFFFFF"/>
            <w:vAlign w:val="center"/>
          </w:tcPr>
          <w:p w14:paraId="2F7B518C" w14:textId="2CD9C028" w:rsidR="00377276" w:rsidRDefault="002330B8" w:rsidP="00C05E56">
            <w:pPr>
              <w:pStyle w:val="Tabletext"/>
              <w:spacing w:before="2" w:after="2"/>
              <w:jc w:val="center"/>
            </w:pPr>
            <w:sdt>
              <w:sdtPr>
                <w:id w:val="1720169442"/>
                <w14:checkbox>
                  <w14:checked w14:val="0"/>
                  <w14:checkedState w14:val="0052" w14:font="Wingdings 2"/>
                  <w14:uncheckedState w14:val="00A3" w14:font="Wingdings 2"/>
                </w14:checkbox>
              </w:sdtPr>
              <w:sdtEndPr/>
              <w:sdtContent>
                <w:r w:rsidR="00377276" w:rsidRPr="00CC07DB">
                  <w:sym w:font="Wingdings 2" w:char="F0A3"/>
                </w:r>
              </w:sdtContent>
            </w:sdt>
          </w:p>
        </w:tc>
        <w:tc>
          <w:tcPr>
            <w:tcW w:w="881" w:type="dxa"/>
            <w:shd w:val="clear" w:color="auto" w:fill="FFFFFF"/>
            <w:vAlign w:val="center"/>
          </w:tcPr>
          <w:p w14:paraId="28F42AFF" w14:textId="6E060DD2" w:rsidR="00377276" w:rsidRDefault="002330B8" w:rsidP="00C05E56">
            <w:pPr>
              <w:pStyle w:val="Tabletext"/>
              <w:spacing w:before="2" w:after="2"/>
              <w:jc w:val="center"/>
            </w:pPr>
            <w:sdt>
              <w:sdtPr>
                <w:id w:val="1901784155"/>
                <w14:checkbox>
                  <w14:checked w14:val="0"/>
                  <w14:checkedState w14:val="0052" w14:font="Wingdings 2"/>
                  <w14:uncheckedState w14:val="00A3" w14:font="Wingdings 2"/>
                </w14:checkbox>
              </w:sdtPr>
              <w:sdtEndPr/>
              <w:sdtContent>
                <w:r w:rsidR="00377276">
                  <w:sym w:font="Wingdings 2" w:char="F0A3"/>
                </w:r>
              </w:sdtContent>
            </w:sdt>
          </w:p>
        </w:tc>
      </w:tr>
      <w:tr w:rsidR="00377276" w:rsidRPr="00CD2E67" w14:paraId="7638FDD4" w14:textId="77777777" w:rsidTr="006309C0">
        <w:trPr>
          <w:trHeight w:val="244"/>
        </w:trPr>
        <w:tc>
          <w:tcPr>
            <w:tcW w:w="10482" w:type="dxa"/>
            <w:gridSpan w:val="5"/>
            <w:vMerge/>
            <w:shd w:val="clear" w:color="auto" w:fill="FFFFFF"/>
          </w:tcPr>
          <w:p w14:paraId="35BC75DB" w14:textId="77777777" w:rsidR="00377276" w:rsidRPr="008B6462" w:rsidRDefault="00377276" w:rsidP="00C05E56">
            <w:pPr>
              <w:pStyle w:val="Tabletext"/>
              <w:spacing w:before="2" w:after="2"/>
              <w:jc w:val="center"/>
            </w:pPr>
          </w:p>
        </w:tc>
        <w:tc>
          <w:tcPr>
            <w:tcW w:w="6956" w:type="dxa"/>
            <w:shd w:val="clear" w:color="auto" w:fill="FFFFFF"/>
          </w:tcPr>
          <w:p w14:paraId="69FE74AE" w14:textId="77777777" w:rsidR="00002E6A" w:rsidRDefault="00377276" w:rsidP="00C05E56">
            <w:pPr>
              <w:pStyle w:val="Tabletext"/>
              <w:spacing w:before="2" w:after="2"/>
            </w:pPr>
            <w:r>
              <w:t>generate, modify, communicate and critically evaluate alternative designs</w:t>
            </w:r>
          </w:p>
          <w:p w14:paraId="1A021C11" w14:textId="7CABE85F" w:rsidR="00377276" w:rsidRPr="00377276" w:rsidRDefault="00377276" w:rsidP="00C05E56">
            <w:pPr>
              <w:pStyle w:val="Tabletext"/>
              <w:spacing w:before="2" w:after="2"/>
              <w:rPr>
                <w:rStyle w:val="Strong"/>
                <w:b w:val="0"/>
                <w:bCs w:val="0"/>
                <w14:numForm w14:val="default"/>
              </w:rPr>
            </w:pPr>
            <w:r>
              <w:t>AC9TDI10P08</w:t>
            </w:r>
          </w:p>
        </w:tc>
        <w:tc>
          <w:tcPr>
            <w:tcW w:w="881" w:type="dxa"/>
            <w:shd w:val="clear" w:color="auto" w:fill="FFFFFF"/>
            <w:vAlign w:val="center"/>
          </w:tcPr>
          <w:p w14:paraId="5DFB72EB" w14:textId="25F9DA7C" w:rsidR="00377276" w:rsidRDefault="002330B8" w:rsidP="00C05E56">
            <w:pPr>
              <w:pStyle w:val="Tabletext"/>
              <w:spacing w:before="2" w:after="2"/>
              <w:jc w:val="center"/>
            </w:pPr>
            <w:sdt>
              <w:sdtPr>
                <w:id w:val="-224839195"/>
                <w14:checkbox>
                  <w14:checked w14:val="0"/>
                  <w14:checkedState w14:val="0052" w14:font="Wingdings 2"/>
                  <w14:uncheckedState w14:val="00A3" w14:font="Wingdings 2"/>
                </w14:checkbox>
              </w:sdtPr>
              <w:sdtEndPr/>
              <w:sdtContent>
                <w:r w:rsidR="00377276">
                  <w:sym w:font="Wingdings 2" w:char="F0A3"/>
                </w:r>
              </w:sdtContent>
            </w:sdt>
          </w:p>
        </w:tc>
        <w:tc>
          <w:tcPr>
            <w:tcW w:w="881" w:type="dxa"/>
            <w:shd w:val="clear" w:color="auto" w:fill="FFFFFF"/>
            <w:vAlign w:val="center"/>
          </w:tcPr>
          <w:p w14:paraId="12748ACC" w14:textId="65F3EBB9" w:rsidR="00377276" w:rsidRDefault="002330B8" w:rsidP="00C05E56">
            <w:pPr>
              <w:pStyle w:val="Tabletext"/>
              <w:spacing w:before="2" w:after="2"/>
              <w:jc w:val="center"/>
            </w:pPr>
            <w:sdt>
              <w:sdtPr>
                <w:id w:val="-92399477"/>
                <w14:checkbox>
                  <w14:checked w14:val="0"/>
                  <w14:checkedState w14:val="0052" w14:font="Wingdings 2"/>
                  <w14:uncheckedState w14:val="00A3" w14:font="Wingdings 2"/>
                </w14:checkbox>
              </w:sdtPr>
              <w:sdtEndPr/>
              <w:sdtContent>
                <w:r w:rsidR="00377276" w:rsidRPr="00CC07DB">
                  <w:sym w:font="Wingdings 2" w:char="F0A3"/>
                </w:r>
              </w:sdtContent>
            </w:sdt>
          </w:p>
        </w:tc>
        <w:tc>
          <w:tcPr>
            <w:tcW w:w="881" w:type="dxa"/>
            <w:shd w:val="clear" w:color="auto" w:fill="FFFFFF"/>
            <w:vAlign w:val="center"/>
          </w:tcPr>
          <w:p w14:paraId="1BFD7D64" w14:textId="0870E2D2" w:rsidR="00377276" w:rsidRDefault="002330B8" w:rsidP="00C05E56">
            <w:pPr>
              <w:pStyle w:val="Tabletext"/>
              <w:spacing w:before="2" w:after="2"/>
              <w:jc w:val="center"/>
            </w:pPr>
            <w:sdt>
              <w:sdtPr>
                <w:id w:val="-1286739045"/>
                <w14:checkbox>
                  <w14:checked w14:val="0"/>
                  <w14:checkedState w14:val="0052" w14:font="Wingdings 2"/>
                  <w14:uncheckedState w14:val="00A3" w14:font="Wingdings 2"/>
                </w14:checkbox>
              </w:sdtPr>
              <w:sdtEndPr/>
              <w:sdtContent>
                <w:r w:rsidR="00377276" w:rsidRPr="00CC07DB">
                  <w:sym w:font="Wingdings 2" w:char="F0A3"/>
                </w:r>
              </w:sdtContent>
            </w:sdt>
          </w:p>
        </w:tc>
        <w:tc>
          <w:tcPr>
            <w:tcW w:w="881" w:type="dxa"/>
            <w:shd w:val="clear" w:color="auto" w:fill="FFFFFF"/>
            <w:vAlign w:val="center"/>
          </w:tcPr>
          <w:p w14:paraId="66C03187" w14:textId="15511F39" w:rsidR="00377276" w:rsidRDefault="002330B8" w:rsidP="00C05E56">
            <w:pPr>
              <w:pStyle w:val="Tabletext"/>
              <w:spacing w:before="2" w:after="2"/>
              <w:jc w:val="center"/>
            </w:pPr>
            <w:sdt>
              <w:sdtPr>
                <w:id w:val="-613205759"/>
                <w14:checkbox>
                  <w14:checked w14:val="0"/>
                  <w14:checkedState w14:val="0052" w14:font="Wingdings 2"/>
                  <w14:uncheckedState w14:val="00A3" w14:font="Wingdings 2"/>
                </w14:checkbox>
              </w:sdtPr>
              <w:sdtEndPr/>
              <w:sdtContent>
                <w:r w:rsidR="00377276">
                  <w:sym w:font="Wingdings 2" w:char="F0A3"/>
                </w:r>
              </w:sdtContent>
            </w:sdt>
          </w:p>
        </w:tc>
      </w:tr>
      <w:tr w:rsidR="00377276" w:rsidRPr="00CD2E67" w14:paraId="37E65AC1" w14:textId="77777777" w:rsidTr="006309C0">
        <w:trPr>
          <w:trHeight w:val="244"/>
        </w:trPr>
        <w:tc>
          <w:tcPr>
            <w:tcW w:w="10482" w:type="dxa"/>
            <w:gridSpan w:val="5"/>
            <w:vMerge/>
            <w:shd w:val="clear" w:color="auto" w:fill="FFFFFF"/>
          </w:tcPr>
          <w:p w14:paraId="3E4C4CCF" w14:textId="77777777" w:rsidR="00377276" w:rsidRDefault="00377276" w:rsidP="00C05E56">
            <w:pPr>
              <w:pStyle w:val="Tabletext"/>
              <w:spacing w:before="2" w:after="2"/>
              <w:jc w:val="center"/>
            </w:pPr>
          </w:p>
        </w:tc>
        <w:tc>
          <w:tcPr>
            <w:tcW w:w="6956" w:type="dxa"/>
            <w:shd w:val="clear" w:color="auto" w:fill="FFFFFF"/>
          </w:tcPr>
          <w:p w14:paraId="7BF04DFC" w14:textId="77777777" w:rsidR="00377276" w:rsidRDefault="00377276" w:rsidP="00C05E56">
            <w:pPr>
              <w:pStyle w:val="Tabletext"/>
              <w:spacing w:before="2" w:after="2"/>
            </w:pPr>
            <w:r>
              <w:rPr>
                <w:b/>
                <w:bCs/>
              </w:rPr>
              <w:t>Producing and implementing</w:t>
            </w:r>
          </w:p>
          <w:p w14:paraId="1EE142E7" w14:textId="77777777" w:rsidR="00002E6A" w:rsidRDefault="00377276" w:rsidP="00C05E56">
            <w:pPr>
              <w:pStyle w:val="Tabletext"/>
              <w:spacing w:before="2" w:after="2"/>
            </w:pPr>
            <w:r>
              <w:t>implement, modify and debug modular programs, applying selected algorithms and data structures, including in an object oriented programming language</w:t>
            </w:r>
          </w:p>
          <w:p w14:paraId="102B8442" w14:textId="7DC8E40A" w:rsidR="00377276" w:rsidRPr="00377276" w:rsidRDefault="00377276" w:rsidP="00C05E56">
            <w:pPr>
              <w:pStyle w:val="Tabletext"/>
              <w:spacing w:before="2" w:after="2"/>
              <w:rPr>
                <w:rStyle w:val="Strong"/>
                <w:b w:val="0"/>
                <w:bCs w:val="0"/>
                <w14:numForm w14:val="default"/>
              </w:rPr>
            </w:pPr>
            <w:r>
              <w:t>AC9TDI10P09</w:t>
            </w:r>
          </w:p>
        </w:tc>
        <w:tc>
          <w:tcPr>
            <w:tcW w:w="881" w:type="dxa"/>
            <w:shd w:val="clear" w:color="auto" w:fill="FFFFFF"/>
            <w:vAlign w:val="center"/>
          </w:tcPr>
          <w:p w14:paraId="707D9065" w14:textId="5BEE84F6" w:rsidR="00377276" w:rsidRDefault="002330B8" w:rsidP="00C05E56">
            <w:pPr>
              <w:pStyle w:val="Tabletext"/>
              <w:spacing w:before="2" w:after="2"/>
              <w:jc w:val="center"/>
            </w:pPr>
            <w:sdt>
              <w:sdtPr>
                <w:id w:val="-934363873"/>
                <w14:checkbox>
                  <w14:checked w14:val="0"/>
                  <w14:checkedState w14:val="0052" w14:font="Wingdings 2"/>
                  <w14:uncheckedState w14:val="00A3" w14:font="Wingdings 2"/>
                </w14:checkbox>
              </w:sdtPr>
              <w:sdtEndPr/>
              <w:sdtContent>
                <w:r w:rsidR="00377276">
                  <w:sym w:font="Wingdings 2" w:char="F0A3"/>
                </w:r>
              </w:sdtContent>
            </w:sdt>
          </w:p>
        </w:tc>
        <w:tc>
          <w:tcPr>
            <w:tcW w:w="881" w:type="dxa"/>
            <w:shd w:val="clear" w:color="auto" w:fill="FFFFFF"/>
            <w:vAlign w:val="center"/>
          </w:tcPr>
          <w:p w14:paraId="1C196A48" w14:textId="3B8DD94E" w:rsidR="00377276" w:rsidRDefault="002330B8" w:rsidP="00C05E56">
            <w:pPr>
              <w:pStyle w:val="Tabletext"/>
              <w:spacing w:before="2" w:after="2"/>
              <w:jc w:val="center"/>
            </w:pPr>
            <w:sdt>
              <w:sdtPr>
                <w:id w:val="-790741006"/>
                <w14:checkbox>
                  <w14:checked w14:val="0"/>
                  <w14:checkedState w14:val="0052" w14:font="Wingdings 2"/>
                  <w14:uncheckedState w14:val="00A3" w14:font="Wingdings 2"/>
                </w14:checkbox>
              </w:sdtPr>
              <w:sdtEndPr/>
              <w:sdtContent>
                <w:r w:rsidR="00377276" w:rsidRPr="00CC07DB">
                  <w:sym w:font="Wingdings 2" w:char="F0A3"/>
                </w:r>
              </w:sdtContent>
            </w:sdt>
          </w:p>
        </w:tc>
        <w:tc>
          <w:tcPr>
            <w:tcW w:w="881" w:type="dxa"/>
            <w:shd w:val="clear" w:color="auto" w:fill="FFFFFF"/>
            <w:vAlign w:val="center"/>
          </w:tcPr>
          <w:p w14:paraId="160EFBBD" w14:textId="230C5537" w:rsidR="00377276" w:rsidRDefault="002330B8" w:rsidP="00C05E56">
            <w:pPr>
              <w:pStyle w:val="Tabletext"/>
              <w:spacing w:before="2" w:after="2"/>
              <w:jc w:val="center"/>
            </w:pPr>
            <w:sdt>
              <w:sdtPr>
                <w:id w:val="-1750274417"/>
                <w14:checkbox>
                  <w14:checked w14:val="0"/>
                  <w14:checkedState w14:val="0052" w14:font="Wingdings 2"/>
                  <w14:uncheckedState w14:val="00A3" w14:font="Wingdings 2"/>
                </w14:checkbox>
              </w:sdtPr>
              <w:sdtEndPr/>
              <w:sdtContent>
                <w:r w:rsidR="00377276" w:rsidRPr="00CC07DB">
                  <w:sym w:font="Wingdings 2" w:char="F0A3"/>
                </w:r>
              </w:sdtContent>
            </w:sdt>
          </w:p>
        </w:tc>
        <w:tc>
          <w:tcPr>
            <w:tcW w:w="881" w:type="dxa"/>
            <w:shd w:val="clear" w:color="auto" w:fill="FFFFFF"/>
            <w:vAlign w:val="center"/>
          </w:tcPr>
          <w:p w14:paraId="57DC423F" w14:textId="202F638F" w:rsidR="00377276" w:rsidRDefault="002330B8" w:rsidP="00C05E56">
            <w:pPr>
              <w:pStyle w:val="Tabletext"/>
              <w:spacing w:before="2" w:after="2"/>
              <w:jc w:val="center"/>
            </w:pPr>
            <w:sdt>
              <w:sdtPr>
                <w:id w:val="1448817457"/>
                <w14:checkbox>
                  <w14:checked w14:val="0"/>
                  <w14:checkedState w14:val="0052" w14:font="Wingdings 2"/>
                  <w14:uncheckedState w14:val="00A3" w14:font="Wingdings 2"/>
                </w14:checkbox>
              </w:sdtPr>
              <w:sdtEndPr/>
              <w:sdtContent>
                <w:r w:rsidR="00377276">
                  <w:sym w:font="Wingdings 2" w:char="F0A3"/>
                </w:r>
              </w:sdtContent>
            </w:sdt>
          </w:p>
        </w:tc>
      </w:tr>
      <w:tr w:rsidR="00377276" w:rsidRPr="00CD2E67" w14:paraId="5049DF8E" w14:textId="77777777" w:rsidTr="006309C0">
        <w:trPr>
          <w:trHeight w:val="244"/>
        </w:trPr>
        <w:tc>
          <w:tcPr>
            <w:tcW w:w="10482" w:type="dxa"/>
            <w:gridSpan w:val="5"/>
            <w:vMerge/>
            <w:shd w:val="clear" w:color="auto" w:fill="FFFFFF"/>
          </w:tcPr>
          <w:p w14:paraId="2D12AEFC" w14:textId="77777777" w:rsidR="00377276" w:rsidRDefault="00377276" w:rsidP="00C05E56">
            <w:pPr>
              <w:pStyle w:val="Tabletext"/>
              <w:spacing w:before="2" w:after="2"/>
              <w:jc w:val="center"/>
            </w:pPr>
          </w:p>
        </w:tc>
        <w:tc>
          <w:tcPr>
            <w:tcW w:w="6956" w:type="dxa"/>
            <w:shd w:val="clear" w:color="auto" w:fill="FFFFFF"/>
          </w:tcPr>
          <w:p w14:paraId="32765376" w14:textId="77777777" w:rsidR="00377276" w:rsidRDefault="00377276" w:rsidP="00C05E56">
            <w:pPr>
              <w:pStyle w:val="Tabletext"/>
              <w:spacing w:before="2" w:after="2"/>
            </w:pPr>
            <w:r>
              <w:rPr>
                <w:b/>
                <w:bCs/>
              </w:rPr>
              <w:t>Evaluating</w:t>
            </w:r>
          </w:p>
          <w:p w14:paraId="711F3319" w14:textId="53892F7E" w:rsidR="00DB3A67" w:rsidRDefault="00377276" w:rsidP="00C05E56">
            <w:pPr>
              <w:pStyle w:val="Tabletext"/>
              <w:spacing w:before="2" w:after="2"/>
            </w:pPr>
            <w:r>
              <w:t>evaluate existing and student solutions against the design criteria, user stories, possible future impact and opportunities for enterprise</w:t>
            </w:r>
          </w:p>
          <w:p w14:paraId="40CFB770" w14:textId="75F2727E" w:rsidR="00377276" w:rsidRPr="00377276" w:rsidRDefault="00377276" w:rsidP="00C05E56">
            <w:pPr>
              <w:pStyle w:val="Tabletext"/>
              <w:spacing w:before="2" w:after="2"/>
              <w:rPr>
                <w:rStyle w:val="Strong"/>
                <w:b w:val="0"/>
                <w:bCs w:val="0"/>
                <w14:numForm w14:val="default"/>
              </w:rPr>
            </w:pPr>
            <w:r>
              <w:t>AC9TDI10P10</w:t>
            </w:r>
          </w:p>
        </w:tc>
        <w:tc>
          <w:tcPr>
            <w:tcW w:w="881" w:type="dxa"/>
            <w:shd w:val="clear" w:color="auto" w:fill="FFFFFF"/>
            <w:vAlign w:val="center"/>
          </w:tcPr>
          <w:p w14:paraId="7BBD1EDF" w14:textId="18FA657A" w:rsidR="00377276" w:rsidRDefault="002330B8" w:rsidP="00C05E56">
            <w:pPr>
              <w:pStyle w:val="Tabletext"/>
              <w:spacing w:before="2" w:after="2"/>
              <w:jc w:val="center"/>
            </w:pPr>
            <w:sdt>
              <w:sdtPr>
                <w:rPr>
                  <w:b/>
                  <w:bCs/>
                  <w14:numForm w14:val="lining"/>
                </w:rPr>
                <w:id w:val="-1441444595"/>
                <w14:checkbox>
                  <w14:checked w14:val="0"/>
                  <w14:checkedState w14:val="0052" w14:font="Wingdings 2"/>
                  <w14:uncheckedState w14:val="00A3" w14:font="Wingdings 2"/>
                </w14:checkbox>
              </w:sdtPr>
              <w:sdtEndPr>
                <w:rPr>
                  <w:b w:val="0"/>
                  <w:bCs w:val="0"/>
                  <w14:numForm w14:val="default"/>
                </w:rPr>
              </w:sdtEndPr>
              <w:sdtContent>
                <w:r w:rsidR="00377276">
                  <w:sym w:font="Wingdings 2" w:char="F0A3"/>
                </w:r>
              </w:sdtContent>
            </w:sdt>
          </w:p>
        </w:tc>
        <w:tc>
          <w:tcPr>
            <w:tcW w:w="881" w:type="dxa"/>
            <w:shd w:val="clear" w:color="auto" w:fill="FFFFFF"/>
            <w:vAlign w:val="center"/>
          </w:tcPr>
          <w:p w14:paraId="21565364" w14:textId="2AD0B216" w:rsidR="00377276" w:rsidRDefault="002330B8" w:rsidP="00C05E56">
            <w:pPr>
              <w:pStyle w:val="Tabletext"/>
              <w:spacing w:before="2" w:after="2"/>
              <w:jc w:val="center"/>
            </w:pPr>
            <w:sdt>
              <w:sdtPr>
                <w:id w:val="-1306080664"/>
                <w14:checkbox>
                  <w14:checked w14:val="0"/>
                  <w14:checkedState w14:val="0052" w14:font="Wingdings 2"/>
                  <w14:uncheckedState w14:val="00A3" w14:font="Wingdings 2"/>
                </w14:checkbox>
              </w:sdtPr>
              <w:sdtEndPr/>
              <w:sdtContent>
                <w:r w:rsidR="00377276" w:rsidRPr="00CC07DB">
                  <w:sym w:font="Wingdings 2" w:char="F0A3"/>
                </w:r>
              </w:sdtContent>
            </w:sdt>
          </w:p>
        </w:tc>
        <w:tc>
          <w:tcPr>
            <w:tcW w:w="881" w:type="dxa"/>
            <w:shd w:val="clear" w:color="auto" w:fill="FFFFFF"/>
            <w:vAlign w:val="center"/>
          </w:tcPr>
          <w:p w14:paraId="07C9D8E8" w14:textId="6A03A037" w:rsidR="00377276" w:rsidRDefault="002330B8" w:rsidP="00C05E56">
            <w:pPr>
              <w:pStyle w:val="Tabletext"/>
              <w:spacing w:before="2" w:after="2"/>
              <w:jc w:val="center"/>
            </w:pPr>
            <w:sdt>
              <w:sdtPr>
                <w:id w:val="1184474805"/>
                <w14:checkbox>
                  <w14:checked w14:val="0"/>
                  <w14:checkedState w14:val="0052" w14:font="Wingdings 2"/>
                  <w14:uncheckedState w14:val="00A3" w14:font="Wingdings 2"/>
                </w14:checkbox>
              </w:sdtPr>
              <w:sdtEndPr/>
              <w:sdtContent>
                <w:r w:rsidR="00377276" w:rsidRPr="00CC07DB">
                  <w:sym w:font="Wingdings 2" w:char="F0A3"/>
                </w:r>
              </w:sdtContent>
            </w:sdt>
          </w:p>
        </w:tc>
        <w:tc>
          <w:tcPr>
            <w:tcW w:w="881" w:type="dxa"/>
            <w:shd w:val="clear" w:color="auto" w:fill="FFFFFF"/>
            <w:vAlign w:val="center"/>
          </w:tcPr>
          <w:p w14:paraId="6592EAE2" w14:textId="50571244" w:rsidR="00377276" w:rsidRDefault="002330B8" w:rsidP="00C05E56">
            <w:pPr>
              <w:pStyle w:val="Tabletext"/>
              <w:spacing w:before="2" w:after="2"/>
              <w:jc w:val="center"/>
            </w:pPr>
            <w:sdt>
              <w:sdtPr>
                <w:id w:val="1347207031"/>
                <w14:checkbox>
                  <w14:checked w14:val="0"/>
                  <w14:checkedState w14:val="0052" w14:font="Wingdings 2"/>
                  <w14:uncheckedState w14:val="00A3" w14:font="Wingdings 2"/>
                </w14:checkbox>
              </w:sdtPr>
              <w:sdtEndPr/>
              <w:sdtContent>
                <w:r w:rsidR="00377276">
                  <w:sym w:font="Wingdings 2" w:char="F0A3"/>
                </w:r>
              </w:sdtContent>
            </w:sdt>
          </w:p>
        </w:tc>
      </w:tr>
      <w:tr w:rsidR="00377276" w:rsidRPr="00CD2E67" w14:paraId="20087CDE" w14:textId="77777777" w:rsidTr="006309C0">
        <w:trPr>
          <w:trHeight w:val="244"/>
        </w:trPr>
        <w:tc>
          <w:tcPr>
            <w:tcW w:w="10482" w:type="dxa"/>
            <w:gridSpan w:val="5"/>
            <w:vMerge/>
            <w:shd w:val="clear" w:color="auto" w:fill="FFFFFF"/>
          </w:tcPr>
          <w:p w14:paraId="1FB2D96F" w14:textId="77777777" w:rsidR="00377276" w:rsidRDefault="00377276" w:rsidP="00C05E56">
            <w:pPr>
              <w:pStyle w:val="Tabletext"/>
              <w:spacing w:before="2" w:after="2"/>
              <w:jc w:val="center"/>
            </w:pPr>
          </w:p>
        </w:tc>
        <w:tc>
          <w:tcPr>
            <w:tcW w:w="6956" w:type="dxa"/>
            <w:shd w:val="clear" w:color="auto" w:fill="FFFFFF"/>
          </w:tcPr>
          <w:p w14:paraId="534ABA4F" w14:textId="77777777" w:rsidR="00377276" w:rsidRDefault="00377276" w:rsidP="00C05E56">
            <w:pPr>
              <w:pStyle w:val="Tabletext"/>
              <w:spacing w:before="2" w:after="2"/>
              <w:rPr>
                <w:b/>
                <w:bCs/>
              </w:rPr>
            </w:pPr>
            <w:r>
              <w:rPr>
                <w:b/>
                <w:bCs/>
              </w:rPr>
              <w:t>Collaborating and managing</w:t>
            </w:r>
          </w:p>
          <w:p w14:paraId="2A60B966" w14:textId="41EBE29E" w:rsidR="00DB3A67" w:rsidRDefault="00377276" w:rsidP="00C05E56">
            <w:pPr>
              <w:pStyle w:val="Tabletext"/>
              <w:spacing w:before="2" w:after="2"/>
            </w:pPr>
            <w:r>
              <w:t>select and use emerging digital tools and advanced features to create and communicate interactive content for a diverse audience</w:t>
            </w:r>
          </w:p>
          <w:p w14:paraId="2B4C4793" w14:textId="069F5A88" w:rsidR="00377276" w:rsidRPr="00377276" w:rsidRDefault="00377276" w:rsidP="00C05E56">
            <w:pPr>
              <w:pStyle w:val="Tabletext"/>
              <w:spacing w:before="2" w:after="2"/>
              <w:rPr>
                <w:rStyle w:val="Strong"/>
                <w:b w:val="0"/>
                <w:bCs w:val="0"/>
                <w14:numForm w14:val="default"/>
              </w:rPr>
            </w:pPr>
            <w:r>
              <w:t>AC9TDI10P11</w:t>
            </w:r>
          </w:p>
        </w:tc>
        <w:tc>
          <w:tcPr>
            <w:tcW w:w="881" w:type="dxa"/>
            <w:shd w:val="clear" w:color="auto" w:fill="FFFFFF"/>
            <w:vAlign w:val="center"/>
          </w:tcPr>
          <w:p w14:paraId="28629A7C" w14:textId="1DE329D8" w:rsidR="00377276" w:rsidRDefault="002330B8" w:rsidP="00C05E56">
            <w:pPr>
              <w:pStyle w:val="Tabletext"/>
              <w:spacing w:before="2" w:after="2"/>
              <w:jc w:val="center"/>
              <w:rPr>
                <w:b/>
                <w:bCs/>
                <w14:numForm w14:val="lining"/>
              </w:rPr>
            </w:pPr>
            <w:sdt>
              <w:sdtPr>
                <w:rPr>
                  <w:b/>
                  <w:bCs/>
                  <w14:numForm w14:val="lining"/>
                </w:rPr>
                <w:id w:val="-254292318"/>
                <w14:checkbox>
                  <w14:checked w14:val="0"/>
                  <w14:checkedState w14:val="0052" w14:font="Wingdings 2"/>
                  <w14:uncheckedState w14:val="00A3" w14:font="Wingdings 2"/>
                </w14:checkbox>
              </w:sdtPr>
              <w:sdtEndPr>
                <w:rPr>
                  <w:b w:val="0"/>
                  <w:bCs w:val="0"/>
                  <w14:numForm w14:val="default"/>
                </w:rPr>
              </w:sdtEndPr>
              <w:sdtContent>
                <w:r w:rsidR="00377276">
                  <w:sym w:font="Wingdings 2" w:char="F0A3"/>
                </w:r>
              </w:sdtContent>
            </w:sdt>
          </w:p>
        </w:tc>
        <w:tc>
          <w:tcPr>
            <w:tcW w:w="881" w:type="dxa"/>
            <w:shd w:val="clear" w:color="auto" w:fill="FFFFFF"/>
            <w:vAlign w:val="center"/>
          </w:tcPr>
          <w:p w14:paraId="69CD56D8" w14:textId="2EC9003D" w:rsidR="00377276" w:rsidRDefault="002330B8" w:rsidP="00C05E56">
            <w:pPr>
              <w:pStyle w:val="Tabletext"/>
              <w:spacing w:before="2" w:after="2"/>
              <w:jc w:val="center"/>
            </w:pPr>
            <w:sdt>
              <w:sdtPr>
                <w:id w:val="-2063703271"/>
                <w14:checkbox>
                  <w14:checked w14:val="0"/>
                  <w14:checkedState w14:val="0052" w14:font="Wingdings 2"/>
                  <w14:uncheckedState w14:val="00A3" w14:font="Wingdings 2"/>
                </w14:checkbox>
              </w:sdtPr>
              <w:sdtEndPr/>
              <w:sdtContent>
                <w:r w:rsidR="00377276" w:rsidRPr="00CC07DB">
                  <w:sym w:font="Wingdings 2" w:char="F0A3"/>
                </w:r>
              </w:sdtContent>
            </w:sdt>
          </w:p>
        </w:tc>
        <w:tc>
          <w:tcPr>
            <w:tcW w:w="881" w:type="dxa"/>
            <w:shd w:val="clear" w:color="auto" w:fill="FFFFFF"/>
            <w:vAlign w:val="center"/>
          </w:tcPr>
          <w:p w14:paraId="05898778" w14:textId="701AE38C" w:rsidR="00377276" w:rsidRDefault="002330B8" w:rsidP="00C05E56">
            <w:pPr>
              <w:pStyle w:val="Tabletext"/>
              <w:spacing w:before="2" w:after="2"/>
              <w:jc w:val="center"/>
            </w:pPr>
            <w:sdt>
              <w:sdtPr>
                <w:id w:val="-79218026"/>
                <w14:checkbox>
                  <w14:checked w14:val="0"/>
                  <w14:checkedState w14:val="0052" w14:font="Wingdings 2"/>
                  <w14:uncheckedState w14:val="00A3" w14:font="Wingdings 2"/>
                </w14:checkbox>
              </w:sdtPr>
              <w:sdtEndPr/>
              <w:sdtContent>
                <w:r w:rsidR="00377276" w:rsidRPr="00CC07DB">
                  <w:sym w:font="Wingdings 2" w:char="F0A3"/>
                </w:r>
              </w:sdtContent>
            </w:sdt>
          </w:p>
        </w:tc>
        <w:tc>
          <w:tcPr>
            <w:tcW w:w="881" w:type="dxa"/>
            <w:shd w:val="clear" w:color="auto" w:fill="FFFFFF"/>
            <w:vAlign w:val="center"/>
          </w:tcPr>
          <w:p w14:paraId="081EC8C2" w14:textId="52986553" w:rsidR="00377276" w:rsidRDefault="002330B8" w:rsidP="00C05E56">
            <w:pPr>
              <w:pStyle w:val="Tabletext"/>
              <w:spacing w:before="2" w:after="2"/>
              <w:jc w:val="center"/>
            </w:pPr>
            <w:sdt>
              <w:sdtPr>
                <w:id w:val="-873080600"/>
                <w14:checkbox>
                  <w14:checked w14:val="0"/>
                  <w14:checkedState w14:val="0052" w14:font="Wingdings 2"/>
                  <w14:uncheckedState w14:val="00A3" w14:font="Wingdings 2"/>
                </w14:checkbox>
              </w:sdtPr>
              <w:sdtEndPr/>
              <w:sdtContent>
                <w:r w:rsidR="00377276">
                  <w:sym w:font="Wingdings 2" w:char="F0A3"/>
                </w:r>
              </w:sdtContent>
            </w:sdt>
          </w:p>
        </w:tc>
      </w:tr>
      <w:tr w:rsidR="00377276" w:rsidRPr="00CD2E67" w14:paraId="5F669EB8" w14:textId="77777777" w:rsidTr="006309C0">
        <w:trPr>
          <w:trHeight w:val="244"/>
        </w:trPr>
        <w:tc>
          <w:tcPr>
            <w:tcW w:w="10482" w:type="dxa"/>
            <w:gridSpan w:val="5"/>
            <w:vMerge/>
            <w:shd w:val="clear" w:color="auto" w:fill="FFFFFF"/>
          </w:tcPr>
          <w:p w14:paraId="746098E1" w14:textId="77777777" w:rsidR="00377276" w:rsidRDefault="00377276" w:rsidP="00C05E56">
            <w:pPr>
              <w:pStyle w:val="Tabletext"/>
              <w:spacing w:before="2" w:after="2"/>
              <w:jc w:val="center"/>
            </w:pPr>
          </w:p>
        </w:tc>
        <w:tc>
          <w:tcPr>
            <w:tcW w:w="6956" w:type="dxa"/>
            <w:shd w:val="clear" w:color="auto" w:fill="FFFFFF"/>
          </w:tcPr>
          <w:p w14:paraId="47F27B14" w14:textId="77777777" w:rsidR="00002E6A" w:rsidRDefault="00377276" w:rsidP="00C05E56">
            <w:pPr>
              <w:pStyle w:val="Tabletext"/>
              <w:spacing w:before="2" w:after="2"/>
            </w:pPr>
            <w:r>
              <w:t>use simple project management tools to plan and manage individual and collaborative agile projects, accounting for risks and responsibilities</w:t>
            </w:r>
          </w:p>
          <w:p w14:paraId="38D5F7E2" w14:textId="4AB2C9BF" w:rsidR="00377276" w:rsidRPr="00377276" w:rsidRDefault="00377276" w:rsidP="00C05E56">
            <w:pPr>
              <w:pStyle w:val="Tabletext"/>
              <w:spacing w:before="2" w:after="2"/>
              <w:rPr>
                <w:rStyle w:val="Strong"/>
                <w:b w:val="0"/>
                <w:bCs w:val="0"/>
                <w14:numForm w14:val="default"/>
              </w:rPr>
            </w:pPr>
            <w:r>
              <w:t>AC9TDI10P12</w:t>
            </w:r>
          </w:p>
        </w:tc>
        <w:tc>
          <w:tcPr>
            <w:tcW w:w="881" w:type="dxa"/>
            <w:shd w:val="clear" w:color="auto" w:fill="FFFFFF"/>
            <w:vAlign w:val="center"/>
          </w:tcPr>
          <w:p w14:paraId="03937498" w14:textId="4B2B294F" w:rsidR="00377276" w:rsidRDefault="002330B8" w:rsidP="00C05E56">
            <w:pPr>
              <w:pStyle w:val="Tabletext"/>
              <w:spacing w:before="2" w:after="2"/>
              <w:jc w:val="center"/>
              <w:rPr>
                <w:b/>
                <w:bCs/>
                <w14:numForm w14:val="lining"/>
              </w:rPr>
            </w:pPr>
            <w:sdt>
              <w:sdtPr>
                <w:rPr>
                  <w:b/>
                  <w:bCs/>
                  <w14:numForm w14:val="lining"/>
                </w:rPr>
                <w:id w:val="-707257830"/>
                <w14:checkbox>
                  <w14:checked w14:val="0"/>
                  <w14:checkedState w14:val="0052" w14:font="Wingdings 2"/>
                  <w14:uncheckedState w14:val="00A3" w14:font="Wingdings 2"/>
                </w14:checkbox>
              </w:sdtPr>
              <w:sdtEndPr>
                <w:rPr>
                  <w:b w:val="0"/>
                  <w:bCs w:val="0"/>
                  <w14:numForm w14:val="default"/>
                </w:rPr>
              </w:sdtEndPr>
              <w:sdtContent>
                <w:r w:rsidR="00377276">
                  <w:sym w:font="Wingdings 2" w:char="F0A3"/>
                </w:r>
              </w:sdtContent>
            </w:sdt>
          </w:p>
        </w:tc>
        <w:tc>
          <w:tcPr>
            <w:tcW w:w="881" w:type="dxa"/>
            <w:shd w:val="clear" w:color="auto" w:fill="FFFFFF"/>
            <w:vAlign w:val="center"/>
          </w:tcPr>
          <w:p w14:paraId="4AEC9661" w14:textId="699CB425" w:rsidR="00377276" w:rsidRDefault="002330B8" w:rsidP="00C05E56">
            <w:pPr>
              <w:pStyle w:val="Tabletext"/>
              <w:spacing w:before="2" w:after="2"/>
              <w:jc w:val="center"/>
            </w:pPr>
            <w:sdt>
              <w:sdtPr>
                <w:id w:val="-1548210896"/>
                <w14:checkbox>
                  <w14:checked w14:val="0"/>
                  <w14:checkedState w14:val="0052" w14:font="Wingdings 2"/>
                  <w14:uncheckedState w14:val="00A3" w14:font="Wingdings 2"/>
                </w14:checkbox>
              </w:sdtPr>
              <w:sdtEndPr/>
              <w:sdtContent>
                <w:r w:rsidR="00377276" w:rsidRPr="00CC07DB">
                  <w:sym w:font="Wingdings 2" w:char="F0A3"/>
                </w:r>
              </w:sdtContent>
            </w:sdt>
          </w:p>
        </w:tc>
        <w:tc>
          <w:tcPr>
            <w:tcW w:w="881" w:type="dxa"/>
            <w:shd w:val="clear" w:color="auto" w:fill="FFFFFF"/>
            <w:vAlign w:val="center"/>
          </w:tcPr>
          <w:p w14:paraId="7151D2B0" w14:textId="31C6B4FC" w:rsidR="00377276" w:rsidRDefault="002330B8" w:rsidP="00C05E56">
            <w:pPr>
              <w:pStyle w:val="Tabletext"/>
              <w:spacing w:before="2" w:after="2"/>
              <w:jc w:val="center"/>
            </w:pPr>
            <w:sdt>
              <w:sdtPr>
                <w:id w:val="2003776393"/>
                <w14:checkbox>
                  <w14:checked w14:val="0"/>
                  <w14:checkedState w14:val="0052" w14:font="Wingdings 2"/>
                  <w14:uncheckedState w14:val="00A3" w14:font="Wingdings 2"/>
                </w14:checkbox>
              </w:sdtPr>
              <w:sdtEndPr/>
              <w:sdtContent>
                <w:r w:rsidR="00377276" w:rsidRPr="00CC07DB">
                  <w:sym w:font="Wingdings 2" w:char="F0A3"/>
                </w:r>
              </w:sdtContent>
            </w:sdt>
          </w:p>
        </w:tc>
        <w:tc>
          <w:tcPr>
            <w:tcW w:w="881" w:type="dxa"/>
            <w:shd w:val="clear" w:color="auto" w:fill="FFFFFF"/>
            <w:vAlign w:val="center"/>
          </w:tcPr>
          <w:p w14:paraId="6B0CA6C4" w14:textId="09D04E60" w:rsidR="00377276" w:rsidRDefault="002330B8" w:rsidP="00C05E56">
            <w:pPr>
              <w:pStyle w:val="Tabletext"/>
              <w:spacing w:before="2" w:after="2"/>
              <w:jc w:val="center"/>
            </w:pPr>
            <w:sdt>
              <w:sdtPr>
                <w:id w:val="1580411055"/>
                <w14:checkbox>
                  <w14:checked w14:val="0"/>
                  <w14:checkedState w14:val="0052" w14:font="Wingdings 2"/>
                  <w14:uncheckedState w14:val="00A3" w14:font="Wingdings 2"/>
                </w14:checkbox>
              </w:sdtPr>
              <w:sdtEndPr/>
              <w:sdtContent>
                <w:r w:rsidR="00377276">
                  <w:sym w:font="Wingdings 2" w:char="F0A3"/>
                </w:r>
              </w:sdtContent>
            </w:sdt>
          </w:p>
        </w:tc>
      </w:tr>
      <w:tr w:rsidR="00377276" w:rsidRPr="00CD2E67" w14:paraId="2F306699" w14:textId="77777777" w:rsidTr="006309C0">
        <w:trPr>
          <w:trHeight w:val="244"/>
        </w:trPr>
        <w:tc>
          <w:tcPr>
            <w:tcW w:w="10482" w:type="dxa"/>
            <w:gridSpan w:val="5"/>
            <w:vMerge/>
            <w:shd w:val="clear" w:color="auto" w:fill="FFFFFF"/>
          </w:tcPr>
          <w:p w14:paraId="493588E7" w14:textId="77777777" w:rsidR="00377276" w:rsidRDefault="00377276" w:rsidP="00C05E56">
            <w:pPr>
              <w:pStyle w:val="Tabletext"/>
              <w:spacing w:before="2" w:after="2"/>
              <w:jc w:val="center"/>
            </w:pPr>
          </w:p>
        </w:tc>
        <w:tc>
          <w:tcPr>
            <w:tcW w:w="6956" w:type="dxa"/>
            <w:shd w:val="clear" w:color="auto" w:fill="FFFFFF"/>
          </w:tcPr>
          <w:p w14:paraId="6F4FD169" w14:textId="77777777" w:rsidR="00377276" w:rsidRDefault="00377276" w:rsidP="00C05E56">
            <w:pPr>
              <w:pStyle w:val="Tabletext"/>
              <w:spacing w:before="2" w:after="2"/>
            </w:pPr>
            <w:r>
              <w:rPr>
                <w:b/>
                <w:bCs/>
              </w:rPr>
              <w:t>Privacy and security</w:t>
            </w:r>
          </w:p>
          <w:p w14:paraId="7B83EF8B" w14:textId="67E9BF11" w:rsidR="00DB3A67" w:rsidRDefault="00377276" w:rsidP="00C05E56">
            <w:pPr>
              <w:pStyle w:val="Tabletext"/>
              <w:spacing w:before="2" w:after="2"/>
            </w:pPr>
            <w:r>
              <w:t>develop cyber security threat models, and explore a software, user or software supply chain vulnerability</w:t>
            </w:r>
          </w:p>
          <w:p w14:paraId="25D1D545" w14:textId="51B3D875" w:rsidR="00377276" w:rsidRPr="00377276" w:rsidRDefault="00377276" w:rsidP="00C05E56">
            <w:pPr>
              <w:pStyle w:val="Tabletext"/>
              <w:spacing w:before="2" w:after="2"/>
              <w:rPr>
                <w:rStyle w:val="Strong"/>
                <w:b w:val="0"/>
                <w:bCs w:val="0"/>
                <w14:numForm w14:val="default"/>
              </w:rPr>
            </w:pPr>
            <w:r>
              <w:t>AC9TDI10P13</w:t>
            </w:r>
          </w:p>
        </w:tc>
        <w:tc>
          <w:tcPr>
            <w:tcW w:w="881" w:type="dxa"/>
            <w:shd w:val="clear" w:color="auto" w:fill="FFFFFF"/>
            <w:vAlign w:val="center"/>
          </w:tcPr>
          <w:p w14:paraId="7DEF7940" w14:textId="6A8B63B7" w:rsidR="00377276" w:rsidRDefault="002330B8" w:rsidP="00C05E56">
            <w:pPr>
              <w:pStyle w:val="Tabletext"/>
              <w:spacing w:before="2" w:after="2"/>
              <w:jc w:val="center"/>
              <w:rPr>
                <w:b/>
                <w:bCs/>
                <w14:numForm w14:val="lining"/>
              </w:rPr>
            </w:pPr>
            <w:sdt>
              <w:sdtPr>
                <w:rPr>
                  <w:b/>
                  <w:bCs/>
                  <w14:numForm w14:val="lining"/>
                </w:rPr>
                <w:id w:val="1436322053"/>
                <w14:checkbox>
                  <w14:checked w14:val="0"/>
                  <w14:checkedState w14:val="0052" w14:font="Wingdings 2"/>
                  <w14:uncheckedState w14:val="00A3" w14:font="Wingdings 2"/>
                </w14:checkbox>
              </w:sdtPr>
              <w:sdtEndPr>
                <w:rPr>
                  <w:b w:val="0"/>
                  <w:bCs w:val="0"/>
                  <w14:numForm w14:val="default"/>
                </w:rPr>
              </w:sdtEndPr>
              <w:sdtContent>
                <w:r w:rsidR="00377276">
                  <w:sym w:font="Wingdings 2" w:char="F0A3"/>
                </w:r>
              </w:sdtContent>
            </w:sdt>
          </w:p>
        </w:tc>
        <w:tc>
          <w:tcPr>
            <w:tcW w:w="881" w:type="dxa"/>
            <w:shd w:val="clear" w:color="auto" w:fill="FFFFFF"/>
            <w:vAlign w:val="center"/>
          </w:tcPr>
          <w:p w14:paraId="670B8D80" w14:textId="3F15511E" w:rsidR="00377276" w:rsidRDefault="002330B8" w:rsidP="00C05E56">
            <w:pPr>
              <w:pStyle w:val="Tabletext"/>
              <w:spacing w:before="2" w:after="2"/>
              <w:jc w:val="center"/>
            </w:pPr>
            <w:sdt>
              <w:sdtPr>
                <w:id w:val="16435029"/>
                <w14:checkbox>
                  <w14:checked w14:val="0"/>
                  <w14:checkedState w14:val="0052" w14:font="Wingdings 2"/>
                  <w14:uncheckedState w14:val="00A3" w14:font="Wingdings 2"/>
                </w14:checkbox>
              </w:sdtPr>
              <w:sdtEndPr/>
              <w:sdtContent>
                <w:r w:rsidR="00377276" w:rsidRPr="00CC07DB">
                  <w:sym w:font="Wingdings 2" w:char="F0A3"/>
                </w:r>
              </w:sdtContent>
            </w:sdt>
          </w:p>
        </w:tc>
        <w:tc>
          <w:tcPr>
            <w:tcW w:w="881" w:type="dxa"/>
            <w:shd w:val="clear" w:color="auto" w:fill="FFFFFF"/>
            <w:vAlign w:val="center"/>
          </w:tcPr>
          <w:p w14:paraId="41404E14" w14:textId="7128CBB1" w:rsidR="00377276" w:rsidRDefault="002330B8" w:rsidP="00C05E56">
            <w:pPr>
              <w:pStyle w:val="Tabletext"/>
              <w:spacing w:before="2" w:after="2"/>
              <w:jc w:val="center"/>
            </w:pPr>
            <w:sdt>
              <w:sdtPr>
                <w:id w:val="1605068872"/>
                <w14:checkbox>
                  <w14:checked w14:val="0"/>
                  <w14:checkedState w14:val="0052" w14:font="Wingdings 2"/>
                  <w14:uncheckedState w14:val="00A3" w14:font="Wingdings 2"/>
                </w14:checkbox>
              </w:sdtPr>
              <w:sdtEndPr/>
              <w:sdtContent>
                <w:r w:rsidR="00377276" w:rsidRPr="00CC07DB">
                  <w:sym w:font="Wingdings 2" w:char="F0A3"/>
                </w:r>
              </w:sdtContent>
            </w:sdt>
          </w:p>
        </w:tc>
        <w:tc>
          <w:tcPr>
            <w:tcW w:w="881" w:type="dxa"/>
            <w:shd w:val="clear" w:color="auto" w:fill="FFFFFF"/>
            <w:vAlign w:val="center"/>
          </w:tcPr>
          <w:p w14:paraId="5B00224A" w14:textId="7F14DD4D" w:rsidR="00377276" w:rsidRDefault="002330B8" w:rsidP="00C05E56">
            <w:pPr>
              <w:pStyle w:val="Tabletext"/>
              <w:spacing w:before="2" w:after="2"/>
              <w:jc w:val="center"/>
            </w:pPr>
            <w:sdt>
              <w:sdtPr>
                <w:id w:val="-1976138147"/>
                <w14:checkbox>
                  <w14:checked w14:val="0"/>
                  <w14:checkedState w14:val="0052" w14:font="Wingdings 2"/>
                  <w14:uncheckedState w14:val="00A3" w14:font="Wingdings 2"/>
                </w14:checkbox>
              </w:sdtPr>
              <w:sdtEndPr/>
              <w:sdtContent>
                <w:r w:rsidR="00377276">
                  <w:sym w:font="Wingdings 2" w:char="F0A3"/>
                </w:r>
              </w:sdtContent>
            </w:sdt>
          </w:p>
        </w:tc>
      </w:tr>
      <w:tr w:rsidR="00377276" w:rsidRPr="00CD2E67" w14:paraId="7556B6CA" w14:textId="77777777" w:rsidTr="006309C0">
        <w:trPr>
          <w:trHeight w:val="244"/>
        </w:trPr>
        <w:tc>
          <w:tcPr>
            <w:tcW w:w="10482" w:type="dxa"/>
            <w:gridSpan w:val="5"/>
            <w:vMerge/>
            <w:shd w:val="clear" w:color="auto" w:fill="FFFFFF"/>
          </w:tcPr>
          <w:p w14:paraId="36DD8459" w14:textId="77777777" w:rsidR="00377276" w:rsidRDefault="00377276" w:rsidP="00C05E56">
            <w:pPr>
              <w:pStyle w:val="Tabletext"/>
              <w:spacing w:before="2" w:after="2"/>
              <w:jc w:val="center"/>
            </w:pPr>
          </w:p>
        </w:tc>
        <w:tc>
          <w:tcPr>
            <w:tcW w:w="6956" w:type="dxa"/>
            <w:shd w:val="clear" w:color="auto" w:fill="FFFFFF"/>
          </w:tcPr>
          <w:p w14:paraId="2125F488" w14:textId="7AC1FF42" w:rsidR="00DB3A67" w:rsidRDefault="00377276" w:rsidP="00C05E56">
            <w:pPr>
              <w:pStyle w:val="Tabletext"/>
              <w:spacing w:before="2" w:after="2"/>
            </w:pPr>
            <w:r>
              <w:t>apply the Australian Privacy Principles to critique and manage the digital footprint that existing systems and student solutions collect</w:t>
            </w:r>
          </w:p>
          <w:p w14:paraId="6B2B0A78" w14:textId="0366FDDF" w:rsidR="00377276" w:rsidRPr="00377276" w:rsidRDefault="00377276" w:rsidP="00C05E56">
            <w:pPr>
              <w:pStyle w:val="Tabletext"/>
              <w:spacing w:before="2" w:after="2"/>
              <w:rPr>
                <w:rStyle w:val="Strong"/>
                <w:b w:val="0"/>
                <w:bCs w:val="0"/>
                <w14:numForm w14:val="default"/>
              </w:rPr>
            </w:pPr>
            <w:r>
              <w:t>AC9TDI10P14</w:t>
            </w:r>
          </w:p>
        </w:tc>
        <w:tc>
          <w:tcPr>
            <w:tcW w:w="881" w:type="dxa"/>
            <w:shd w:val="clear" w:color="auto" w:fill="FFFFFF"/>
            <w:vAlign w:val="center"/>
          </w:tcPr>
          <w:p w14:paraId="6D3D8A03" w14:textId="5BD1D83E" w:rsidR="00377276" w:rsidRDefault="002330B8" w:rsidP="00C05E56">
            <w:pPr>
              <w:pStyle w:val="Tabletext"/>
              <w:spacing w:before="2" w:after="2"/>
              <w:jc w:val="center"/>
              <w:rPr>
                <w:b/>
                <w:bCs/>
                <w14:numForm w14:val="lining"/>
              </w:rPr>
            </w:pPr>
            <w:sdt>
              <w:sdtPr>
                <w:rPr>
                  <w:b/>
                  <w:bCs/>
                  <w14:numForm w14:val="lining"/>
                </w:rPr>
                <w:id w:val="1277528931"/>
                <w14:checkbox>
                  <w14:checked w14:val="0"/>
                  <w14:checkedState w14:val="0052" w14:font="Wingdings 2"/>
                  <w14:uncheckedState w14:val="00A3" w14:font="Wingdings 2"/>
                </w14:checkbox>
              </w:sdtPr>
              <w:sdtEndPr>
                <w:rPr>
                  <w:b w:val="0"/>
                  <w:bCs w:val="0"/>
                  <w14:numForm w14:val="default"/>
                </w:rPr>
              </w:sdtEndPr>
              <w:sdtContent>
                <w:r w:rsidR="00377276">
                  <w:sym w:font="Wingdings 2" w:char="F0A3"/>
                </w:r>
              </w:sdtContent>
            </w:sdt>
          </w:p>
        </w:tc>
        <w:tc>
          <w:tcPr>
            <w:tcW w:w="881" w:type="dxa"/>
            <w:shd w:val="clear" w:color="auto" w:fill="FFFFFF"/>
            <w:vAlign w:val="center"/>
          </w:tcPr>
          <w:p w14:paraId="6CE48EFF" w14:textId="14F0D215" w:rsidR="00377276" w:rsidRDefault="002330B8" w:rsidP="00C05E56">
            <w:pPr>
              <w:pStyle w:val="Tabletext"/>
              <w:spacing w:before="2" w:after="2"/>
              <w:jc w:val="center"/>
            </w:pPr>
            <w:sdt>
              <w:sdtPr>
                <w:id w:val="952358760"/>
                <w14:checkbox>
                  <w14:checked w14:val="0"/>
                  <w14:checkedState w14:val="0052" w14:font="Wingdings 2"/>
                  <w14:uncheckedState w14:val="00A3" w14:font="Wingdings 2"/>
                </w14:checkbox>
              </w:sdtPr>
              <w:sdtEndPr/>
              <w:sdtContent>
                <w:r w:rsidR="00377276" w:rsidRPr="00CC07DB">
                  <w:sym w:font="Wingdings 2" w:char="F0A3"/>
                </w:r>
              </w:sdtContent>
            </w:sdt>
          </w:p>
        </w:tc>
        <w:tc>
          <w:tcPr>
            <w:tcW w:w="881" w:type="dxa"/>
            <w:shd w:val="clear" w:color="auto" w:fill="FFFFFF"/>
            <w:vAlign w:val="center"/>
          </w:tcPr>
          <w:p w14:paraId="174EBADC" w14:textId="1C92CB0B" w:rsidR="00377276" w:rsidRDefault="002330B8" w:rsidP="00C05E56">
            <w:pPr>
              <w:pStyle w:val="Tabletext"/>
              <w:spacing w:before="2" w:after="2"/>
              <w:jc w:val="center"/>
            </w:pPr>
            <w:sdt>
              <w:sdtPr>
                <w:id w:val="-345019855"/>
                <w14:checkbox>
                  <w14:checked w14:val="0"/>
                  <w14:checkedState w14:val="0052" w14:font="Wingdings 2"/>
                  <w14:uncheckedState w14:val="00A3" w14:font="Wingdings 2"/>
                </w14:checkbox>
              </w:sdtPr>
              <w:sdtEndPr/>
              <w:sdtContent>
                <w:r w:rsidR="00377276" w:rsidRPr="00CC07DB">
                  <w:sym w:font="Wingdings 2" w:char="F0A3"/>
                </w:r>
              </w:sdtContent>
            </w:sdt>
          </w:p>
        </w:tc>
        <w:tc>
          <w:tcPr>
            <w:tcW w:w="881" w:type="dxa"/>
            <w:shd w:val="clear" w:color="auto" w:fill="FFFFFF"/>
            <w:vAlign w:val="center"/>
          </w:tcPr>
          <w:p w14:paraId="426344E4" w14:textId="121CDD8D" w:rsidR="00377276" w:rsidRDefault="002330B8" w:rsidP="00C05E56">
            <w:pPr>
              <w:pStyle w:val="Tabletext"/>
              <w:spacing w:before="2" w:after="2"/>
              <w:jc w:val="center"/>
            </w:pPr>
            <w:sdt>
              <w:sdtPr>
                <w:id w:val="-1928878089"/>
                <w14:checkbox>
                  <w14:checked w14:val="0"/>
                  <w14:checkedState w14:val="0052" w14:font="Wingdings 2"/>
                  <w14:uncheckedState w14:val="00A3" w14:font="Wingdings 2"/>
                </w14:checkbox>
              </w:sdtPr>
              <w:sdtEndPr/>
              <w:sdtContent>
                <w:r w:rsidR="00377276">
                  <w:sym w:font="Wingdings 2" w:char="F0A3"/>
                </w:r>
              </w:sdtContent>
            </w:sdt>
          </w:p>
        </w:tc>
      </w:tr>
    </w:tbl>
    <w:p w14:paraId="2F6F70FC" w14:textId="5B77062D" w:rsidR="00011E47" w:rsidRDefault="00011E47" w:rsidP="00B80A30">
      <w:pPr>
        <w:pStyle w:val="Instructiontowriters"/>
        <w:keepNext/>
        <w:keepLines/>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050C01">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050C01">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6B222A4C" w14:textId="77777777" w:rsidTr="00C05E56">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614E527B" w14:textId="77777777" w:rsidR="00EE27C8" w:rsidRPr="00CD2E67" w:rsidRDefault="00EE27C8" w:rsidP="00B80A30">
            <w:pPr>
              <w:pStyle w:val="Tableheading"/>
              <w:keepNext/>
              <w:keepLines/>
            </w:pPr>
            <w:r w:rsidRPr="00CD2E67">
              <w:t>General capabilities</w:t>
            </w:r>
          </w:p>
        </w:tc>
        <w:tc>
          <w:tcPr>
            <w:tcW w:w="671" w:type="pct"/>
            <w:gridSpan w:val="4"/>
            <w:tcBorders>
              <w:right w:val="single" w:sz="4" w:space="0" w:color="A6A6A6"/>
            </w:tcBorders>
          </w:tcPr>
          <w:p w14:paraId="14BF17D8" w14:textId="77777777" w:rsidR="00EE27C8" w:rsidRPr="00CD2E67" w:rsidRDefault="00EE27C8" w:rsidP="00B80A30">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0202872C" w14:textId="77777777" w:rsidR="00EE27C8" w:rsidRPr="00CD2E67" w:rsidRDefault="00EE27C8" w:rsidP="00B80A30">
            <w:pPr>
              <w:pStyle w:val="Tableheading"/>
              <w:keepNext/>
              <w:keepLines/>
            </w:pPr>
          </w:p>
        </w:tc>
        <w:tc>
          <w:tcPr>
            <w:tcW w:w="1748" w:type="pct"/>
          </w:tcPr>
          <w:p w14:paraId="36086453" w14:textId="77777777" w:rsidR="00EE27C8" w:rsidRPr="00CD2E67" w:rsidRDefault="00EE27C8" w:rsidP="00B80A30">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AFD869D" w14:textId="77777777" w:rsidR="00EE27C8" w:rsidRPr="00CD2E67" w:rsidRDefault="00AC209B" w:rsidP="00B80A30">
            <w:pPr>
              <w:pStyle w:val="Tableheading"/>
              <w:keepNext/>
              <w:keepLines/>
              <w:jc w:val="center"/>
            </w:pPr>
            <w:r>
              <w:t>Unit</w:t>
            </w:r>
            <w:r w:rsidR="005073DD">
              <w:t>s</w:t>
            </w:r>
          </w:p>
        </w:tc>
      </w:tr>
      <w:tr w:rsidR="00EE27C8" w:rsidRPr="00CD2E67" w14:paraId="013AEA0F" w14:textId="77777777" w:rsidTr="00A71C6A">
        <w:trPr>
          <w:trHeight w:val="349"/>
        </w:trPr>
        <w:tc>
          <w:tcPr>
            <w:tcW w:w="1748" w:type="pct"/>
            <w:tcBorders>
              <w:top w:val="single" w:sz="12" w:space="0" w:color="D22730" w:themeColor="text2"/>
            </w:tcBorders>
            <w:shd w:val="clear" w:color="auto" w:fill="E6E7E8"/>
          </w:tcPr>
          <w:p w14:paraId="18BD89CB" w14:textId="77777777" w:rsidR="00EE27C8" w:rsidRPr="00CD2E67" w:rsidRDefault="00EE27C8" w:rsidP="00B80A30">
            <w:pPr>
              <w:pStyle w:val="Tablesubhead"/>
              <w:keepNext/>
              <w:keepLines/>
            </w:pPr>
          </w:p>
        </w:tc>
        <w:tc>
          <w:tcPr>
            <w:tcW w:w="167" w:type="pct"/>
            <w:tcBorders>
              <w:top w:val="single" w:sz="12" w:space="0" w:color="D22730" w:themeColor="text2"/>
            </w:tcBorders>
            <w:shd w:val="clear" w:color="auto" w:fill="E6E7E8"/>
          </w:tcPr>
          <w:p w14:paraId="3A5BDEAE" w14:textId="77777777" w:rsidR="00EE27C8" w:rsidRPr="00CD2E67" w:rsidRDefault="00EE27C8" w:rsidP="00B80A30">
            <w:pPr>
              <w:pStyle w:val="Tablesubhead"/>
              <w:keepNext/>
              <w:keepLines/>
              <w:jc w:val="center"/>
            </w:pPr>
            <w:r w:rsidRPr="00CD2E67">
              <w:t>1</w:t>
            </w:r>
          </w:p>
        </w:tc>
        <w:tc>
          <w:tcPr>
            <w:tcW w:w="167" w:type="pct"/>
            <w:tcBorders>
              <w:top w:val="single" w:sz="12" w:space="0" w:color="D22730" w:themeColor="text2"/>
            </w:tcBorders>
            <w:shd w:val="clear" w:color="auto" w:fill="E6E7E8"/>
          </w:tcPr>
          <w:p w14:paraId="717A79F2" w14:textId="77777777" w:rsidR="00EE27C8" w:rsidRPr="00CD2E67" w:rsidRDefault="00EE27C8" w:rsidP="00B80A30">
            <w:pPr>
              <w:pStyle w:val="Tablesubhead"/>
              <w:keepNext/>
              <w:keepLines/>
              <w:jc w:val="center"/>
            </w:pPr>
            <w:r w:rsidRPr="00CD2E67">
              <w:t>2</w:t>
            </w:r>
          </w:p>
        </w:tc>
        <w:tc>
          <w:tcPr>
            <w:tcW w:w="167" w:type="pct"/>
            <w:tcBorders>
              <w:top w:val="single" w:sz="12" w:space="0" w:color="D22730" w:themeColor="text2"/>
            </w:tcBorders>
            <w:shd w:val="clear" w:color="auto" w:fill="E6E7E8"/>
          </w:tcPr>
          <w:p w14:paraId="02A536B9" w14:textId="77777777" w:rsidR="00EE27C8" w:rsidRPr="00CD2E67" w:rsidRDefault="00EE27C8" w:rsidP="00B80A30">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173109C9" w14:textId="77777777" w:rsidR="00EE27C8" w:rsidRPr="00CD2E67" w:rsidRDefault="00EE27C8" w:rsidP="00B80A30">
            <w:pPr>
              <w:pStyle w:val="Tablesubhead"/>
              <w:keepNext/>
              <w:keepLines/>
              <w:jc w:val="center"/>
            </w:pPr>
            <w:r w:rsidRPr="00CD2E67">
              <w:t>4</w:t>
            </w:r>
          </w:p>
        </w:tc>
        <w:tc>
          <w:tcPr>
            <w:tcW w:w="221" w:type="pct"/>
            <w:tcBorders>
              <w:top w:val="nil"/>
              <w:left w:val="single" w:sz="4" w:space="0" w:color="A6A6A6"/>
              <w:bottom w:val="nil"/>
            </w:tcBorders>
          </w:tcPr>
          <w:p w14:paraId="4F512ECD" w14:textId="77777777" w:rsidR="00EE27C8" w:rsidRPr="00CD2E67" w:rsidRDefault="00EE27C8" w:rsidP="00B80A30">
            <w:pPr>
              <w:keepNext/>
              <w:keepLines/>
            </w:pPr>
          </w:p>
        </w:tc>
        <w:tc>
          <w:tcPr>
            <w:tcW w:w="1748" w:type="pct"/>
            <w:shd w:val="clear" w:color="auto" w:fill="E6E7E8"/>
          </w:tcPr>
          <w:p w14:paraId="787D4397" w14:textId="77777777" w:rsidR="00EE27C8" w:rsidRPr="00CD2E67" w:rsidRDefault="00EE27C8" w:rsidP="00B80A30">
            <w:pPr>
              <w:pStyle w:val="Tablesubhead"/>
              <w:keepNext/>
              <w:keepLines/>
            </w:pPr>
          </w:p>
        </w:tc>
        <w:tc>
          <w:tcPr>
            <w:tcW w:w="153" w:type="pct"/>
            <w:shd w:val="clear" w:color="auto" w:fill="E6E7E8"/>
          </w:tcPr>
          <w:p w14:paraId="7896DEE1" w14:textId="77777777" w:rsidR="00EE27C8" w:rsidRPr="00CD2E67" w:rsidRDefault="00EE27C8" w:rsidP="00B80A30">
            <w:pPr>
              <w:pStyle w:val="Tablesubhead"/>
              <w:keepNext/>
              <w:keepLines/>
              <w:jc w:val="center"/>
            </w:pPr>
            <w:r w:rsidRPr="00CD2E67">
              <w:t>1</w:t>
            </w:r>
          </w:p>
        </w:tc>
        <w:tc>
          <w:tcPr>
            <w:tcW w:w="153" w:type="pct"/>
            <w:shd w:val="clear" w:color="auto" w:fill="E6E7E8"/>
          </w:tcPr>
          <w:p w14:paraId="4EF154A6" w14:textId="77777777" w:rsidR="00EE27C8" w:rsidRPr="00CD2E67" w:rsidRDefault="00EE27C8" w:rsidP="00B80A30">
            <w:pPr>
              <w:pStyle w:val="Tablesubhead"/>
              <w:keepNext/>
              <w:keepLines/>
              <w:jc w:val="center"/>
            </w:pPr>
            <w:r w:rsidRPr="00CD2E67">
              <w:t>2</w:t>
            </w:r>
          </w:p>
        </w:tc>
        <w:tc>
          <w:tcPr>
            <w:tcW w:w="153" w:type="pct"/>
            <w:shd w:val="clear" w:color="auto" w:fill="E6E7E8"/>
          </w:tcPr>
          <w:p w14:paraId="1B494856" w14:textId="77777777" w:rsidR="00EE27C8" w:rsidRPr="00CD2E67" w:rsidRDefault="00EE27C8" w:rsidP="00B80A30">
            <w:pPr>
              <w:pStyle w:val="Tablesubhead"/>
              <w:keepNext/>
              <w:keepLines/>
              <w:jc w:val="center"/>
            </w:pPr>
            <w:r w:rsidRPr="00CD2E67">
              <w:t>3</w:t>
            </w:r>
          </w:p>
        </w:tc>
        <w:tc>
          <w:tcPr>
            <w:tcW w:w="153" w:type="pct"/>
            <w:tcBorders>
              <w:right w:val="single" w:sz="4" w:space="0" w:color="A6A6A6"/>
            </w:tcBorders>
            <w:shd w:val="clear" w:color="auto" w:fill="E6E7E8"/>
          </w:tcPr>
          <w:p w14:paraId="6568D186" w14:textId="77777777" w:rsidR="00EE27C8" w:rsidRPr="00CD2E67" w:rsidRDefault="00EE27C8" w:rsidP="00B80A30">
            <w:pPr>
              <w:pStyle w:val="Tablesubhead"/>
              <w:keepNext/>
              <w:keepLines/>
              <w:jc w:val="center"/>
            </w:pPr>
            <w:r w:rsidRPr="00CD2E67">
              <w:t>4</w:t>
            </w:r>
          </w:p>
        </w:tc>
      </w:tr>
      <w:tr w:rsidR="00EE27C8" w:rsidRPr="00CD2E67" w14:paraId="35FDD03D" w14:textId="77777777" w:rsidTr="00A71C6A">
        <w:trPr>
          <w:trHeight w:val="349"/>
        </w:trPr>
        <w:tc>
          <w:tcPr>
            <w:tcW w:w="1748" w:type="pct"/>
          </w:tcPr>
          <w:p w14:paraId="4C31F5E6" w14:textId="77777777" w:rsidR="00EE27C8" w:rsidRPr="00CD2E67" w:rsidRDefault="00EE27C8" w:rsidP="00B80A30">
            <w:pPr>
              <w:pStyle w:val="Tabletext"/>
              <w:keepNext/>
              <w:keepLines/>
            </w:pPr>
            <w:r w:rsidRPr="00CD2E67">
              <w:t xml:space="preserve">Critical and creative thinking </w:t>
            </w:r>
          </w:p>
        </w:tc>
        <w:tc>
          <w:tcPr>
            <w:tcW w:w="167" w:type="pct"/>
            <w:vAlign w:val="center"/>
          </w:tcPr>
          <w:p w14:paraId="33B35817" w14:textId="77777777" w:rsidR="00EE27C8" w:rsidRPr="00CD2E67" w:rsidRDefault="002330B8" w:rsidP="00B80A30">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02474001" w14:textId="77777777" w:rsidR="00EE27C8" w:rsidRPr="00CD2E67" w:rsidRDefault="002330B8" w:rsidP="00B80A30">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026F0B15" w14:textId="77777777" w:rsidR="00EE27C8" w:rsidRPr="00CD2E67" w:rsidRDefault="002330B8" w:rsidP="00B80A30">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7908D841" w14:textId="77777777" w:rsidR="00EE27C8" w:rsidRPr="00CD2E67" w:rsidRDefault="002330B8" w:rsidP="00B80A30">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635D2C38" w14:textId="77777777" w:rsidR="00EE27C8" w:rsidRPr="00CD2E67" w:rsidRDefault="00EE27C8" w:rsidP="00B80A30">
            <w:pPr>
              <w:keepNext/>
              <w:keepLines/>
            </w:pPr>
          </w:p>
        </w:tc>
        <w:tc>
          <w:tcPr>
            <w:tcW w:w="1748" w:type="pct"/>
          </w:tcPr>
          <w:p w14:paraId="08764739" w14:textId="77777777" w:rsidR="00EE27C8" w:rsidRPr="00CD2E67" w:rsidRDefault="00EE27C8" w:rsidP="00B80A30">
            <w:pPr>
              <w:pStyle w:val="Tabletext"/>
              <w:keepNext/>
              <w:keepLines/>
              <w:rPr>
                <w:rFonts w:eastAsia="SimSun"/>
              </w:rPr>
            </w:pPr>
            <w:r w:rsidRPr="00CD2E67">
              <w:t>Aboriginal and Torres Strait Islander histories and culture</w:t>
            </w:r>
            <w:r>
              <w:t>s</w:t>
            </w:r>
          </w:p>
        </w:tc>
        <w:tc>
          <w:tcPr>
            <w:tcW w:w="153" w:type="pct"/>
            <w:vAlign w:val="center"/>
          </w:tcPr>
          <w:p w14:paraId="3C97183E" w14:textId="77777777" w:rsidR="00EE27C8" w:rsidRPr="00CD2E67" w:rsidRDefault="002330B8" w:rsidP="00B80A30">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0B89E7C1" w14:textId="77777777" w:rsidR="00EE27C8" w:rsidRPr="00CD2E67" w:rsidRDefault="002330B8" w:rsidP="00B80A30">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448C99CD" w14:textId="77777777" w:rsidR="00EE27C8" w:rsidRPr="00CD2E67" w:rsidRDefault="002330B8" w:rsidP="00B80A30">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60F51A46" w14:textId="77777777" w:rsidR="00EE27C8" w:rsidRPr="00CD2E67" w:rsidRDefault="002330B8" w:rsidP="00B80A30">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76F0179" w14:textId="77777777" w:rsidTr="00A71C6A">
        <w:trPr>
          <w:trHeight w:val="349"/>
        </w:trPr>
        <w:tc>
          <w:tcPr>
            <w:tcW w:w="1748" w:type="pct"/>
          </w:tcPr>
          <w:p w14:paraId="652A81B6" w14:textId="77777777" w:rsidR="00EE27C8" w:rsidRPr="00CD2E67" w:rsidRDefault="00EE27C8" w:rsidP="00B80A30">
            <w:pPr>
              <w:pStyle w:val="Tabletext"/>
              <w:keepNext/>
              <w:keepLines/>
            </w:pPr>
            <w:r w:rsidRPr="00953F46">
              <w:t>Digital literacy</w:t>
            </w:r>
            <w:r w:rsidRPr="00CD2E67">
              <w:t xml:space="preserve"> </w:t>
            </w:r>
          </w:p>
        </w:tc>
        <w:tc>
          <w:tcPr>
            <w:tcW w:w="167" w:type="pct"/>
            <w:vAlign w:val="center"/>
          </w:tcPr>
          <w:p w14:paraId="2ABEFCE2" w14:textId="77777777" w:rsidR="00EE27C8" w:rsidRPr="00CD2E67" w:rsidRDefault="002330B8" w:rsidP="00B80A30">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7BF834CD" w14:textId="77777777" w:rsidR="00EE27C8" w:rsidRPr="00CD2E67" w:rsidRDefault="002330B8" w:rsidP="00B80A30">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7C0EA058" w14:textId="77777777" w:rsidR="00EE27C8" w:rsidRPr="00CD2E67" w:rsidRDefault="002330B8" w:rsidP="00B80A30">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582A442E" w14:textId="77777777" w:rsidR="00EE27C8" w:rsidRPr="00CD2E67" w:rsidRDefault="002330B8" w:rsidP="00B80A30">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68868E6C" w14:textId="77777777" w:rsidR="00EE27C8" w:rsidRPr="00CD2E67" w:rsidRDefault="00EE27C8" w:rsidP="00B80A30">
            <w:pPr>
              <w:keepNext/>
              <w:keepLines/>
            </w:pPr>
          </w:p>
        </w:tc>
        <w:tc>
          <w:tcPr>
            <w:tcW w:w="1748" w:type="pct"/>
          </w:tcPr>
          <w:p w14:paraId="0D12ACCA" w14:textId="77777777" w:rsidR="00EE27C8" w:rsidRPr="00CD2E67" w:rsidRDefault="00EE27C8" w:rsidP="00B80A30">
            <w:pPr>
              <w:pStyle w:val="Tabletext"/>
              <w:keepNext/>
              <w:keepLines/>
              <w:rPr>
                <w:b/>
              </w:rPr>
            </w:pPr>
            <w:r w:rsidRPr="00CD2E67">
              <w:t>Asia and Australia’s engagement with Asia</w:t>
            </w:r>
          </w:p>
        </w:tc>
        <w:tc>
          <w:tcPr>
            <w:tcW w:w="153" w:type="pct"/>
            <w:vAlign w:val="center"/>
          </w:tcPr>
          <w:p w14:paraId="207B75E9" w14:textId="77777777" w:rsidR="00EE27C8" w:rsidRPr="00CD2E67" w:rsidRDefault="002330B8" w:rsidP="00B80A30">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3B672BC9" w14:textId="77777777" w:rsidR="00EE27C8" w:rsidRPr="00CD2E67" w:rsidRDefault="002330B8" w:rsidP="00B80A30">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00078415" w14:textId="77777777" w:rsidR="00EE27C8" w:rsidRPr="00CD2E67" w:rsidRDefault="002330B8" w:rsidP="00B80A30">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3B62C6BD" w14:textId="77777777" w:rsidR="00EE27C8" w:rsidRPr="00CD2E67" w:rsidRDefault="002330B8" w:rsidP="00B80A30">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38DC7D3E" w14:textId="77777777" w:rsidTr="00216871">
        <w:trPr>
          <w:trHeight w:val="349"/>
        </w:trPr>
        <w:tc>
          <w:tcPr>
            <w:tcW w:w="1748" w:type="pct"/>
          </w:tcPr>
          <w:p w14:paraId="58986B01" w14:textId="77777777" w:rsidR="00EE27C8" w:rsidRPr="00CD2E67" w:rsidRDefault="00EE27C8" w:rsidP="002E5A67">
            <w:pPr>
              <w:pStyle w:val="Tabletext"/>
            </w:pPr>
            <w:r w:rsidRPr="00CD2E67">
              <w:t>Ethical understanding</w:t>
            </w:r>
          </w:p>
        </w:tc>
        <w:tc>
          <w:tcPr>
            <w:tcW w:w="167" w:type="pct"/>
            <w:vAlign w:val="center"/>
          </w:tcPr>
          <w:p w14:paraId="6A4DDC5A" w14:textId="77777777" w:rsidR="00EE27C8" w:rsidRPr="00CD2E67" w:rsidRDefault="002330B8" w:rsidP="002E5A67">
            <w:pPr>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480B647A" w14:textId="77777777" w:rsidR="00EE27C8" w:rsidRPr="00CD2E67" w:rsidRDefault="002330B8" w:rsidP="002E5A67">
            <w:pPr>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781A78DB" w14:textId="77777777" w:rsidR="00EE27C8" w:rsidRPr="00CD2E67" w:rsidRDefault="002330B8" w:rsidP="002E5A67">
            <w:pPr>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2A9B4FEA" w14:textId="77777777" w:rsidR="00EE27C8" w:rsidRPr="00CD2E67" w:rsidRDefault="002330B8" w:rsidP="002E5A67">
            <w:pPr>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23557C48" w14:textId="77777777" w:rsidR="00EE27C8" w:rsidRPr="00CD2E67" w:rsidRDefault="00EE27C8" w:rsidP="002E5A67"/>
        </w:tc>
        <w:tc>
          <w:tcPr>
            <w:tcW w:w="1748" w:type="pct"/>
            <w:tcBorders>
              <w:bottom w:val="single" w:sz="4" w:space="0" w:color="A6A6A6"/>
            </w:tcBorders>
          </w:tcPr>
          <w:p w14:paraId="218D9972" w14:textId="77777777" w:rsidR="00EE27C8" w:rsidRPr="00CD2E67" w:rsidRDefault="00EE27C8" w:rsidP="002E5A67">
            <w:pPr>
              <w:pStyle w:val="Tabletext"/>
            </w:pPr>
            <w:r w:rsidRPr="00CD2E67">
              <w:t>Sustainability</w:t>
            </w:r>
          </w:p>
        </w:tc>
        <w:tc>
          <w:tcPr>
            <w:tcW w:w="153" w:type="pct"/>
            <w:tcBorders>
              <w:bottom w:val="single" w:sz="4" w:space="0" w:color="A6A6A6"/>
            </w:tcBorders>
            <w:vAlign w:val="center"/>
          </w:tcPr>
          <w:p w14:paraId="5044623C" w14:textId="77777777" w:rsidR="00EE27C8" w:rsidRPr="00CD2E67" w:rsidRDefault="002330B8" w:rsidP="002E5A67">
            <w:pPr>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6A797DFF" w14:textId="77777777" w:rsidR="00EE27C8" w:rsidRPr="00CD2E67" w:rsidRDefault="002330B8" w:rsidP="002E5A67">
            <w:pPr>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51E3968C" w14:textId="77777777" w:rsidR="00EE27C8" w:rsidRPr="00CD2E67" w:rsidRDefault="002330B8" w:rsidP="002E5A67">
            <w:pPr>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23135CD1" w14:textId="77777777" w:rsidR="00EE27C8" w:rsidRPr="00CD2E67" w:rsidRDefault="002330B8" w:rsidP="002E5A67">
            <w:pPr>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3E2335" w:rsidRPr="00CD2E67" w14:paraId="19DCFD8A" w14:textId="77777777" w:rsidTr="00216871">
        <w:trPr>
          <w:gridAfter w:val="6"/>
          <w:wAfter w:w="2581" w:type="pct"/>
          <w:trHeight w:val="349"/>
        </w:trPr>
        <w:tc>
          <w:tcPr>
            <w:tcW w:w="1748" w:type="pct"/>
          </w:tcPr>
          <w:p w14:paraId="7DBD79A7" w14:textId="77777777" w:rsidR="003E2335" w:rsidRPr="00CD2E67" w:rsidRDefault="003E2335" w:rsidP="002E5A67">
            <w:pPr>
              <w:pStyle w:val="Tabletext"/>
            </w:pPr>
            <w:r w:rsidRPr="00CD2E67">
              <w:t>Intercultural understanding</w:t>
            </w:r>
          </w:p>
        </w:tc>
        <w:tc>
          <w:tcPr>
            <w:tcW w:w="167" w:type="pct"/>
            <w:vAlign w:val="center"/>
          </w:tcPr>
          <w:p w14:paraId="68F0FC78" w14:textId="77777777" w:rsidR="003E2335" w:rsidRPr="00CD2E67" w:rsidRDefault="002330B8" w:rsidP="002E5A67">
            <w:pPr>
              <w:jc w:val="center"/>
              <w:rPr>
                <w:b/>
              </w:rPr>
            </w:pPr>
            <w:sdt>
              <w:sdtPr>
                <w:id w:val="-1642109780"/>
                <w14:checkbox>
                  <w14:checked w14:val="0"/>
                  <w14:checkedState w14:val="0052" w14:font="Wingdings 2"/>
                  <w14:uncheckedState w14:val="00A3" w14:font="Wingdings 2"/>
                </w14:checkbox>
              </w:sdtPr>
              <w:sdtEndPr/>
              <w:sdtContent>
                <w:r w:rsidR="003E2335">
                  <w:sym w:font="Wingdings 2" w:char="F0A3"/>
                </w:r>
              </w:sdtContent>
            </w:sdt>
          </w:p>
        </w:tc>
        <w:tc>
          <w:tcPr>
            <w:tcW w:w="167" w:type="pct"/>
            <w:vAlign w:val="center"/>
          </w:tcPr>
          <w:p w14:paraId="00126ABA" w14:textId="77777777" w:rsidR="003E2335" w:rsidRPr="00CD2E67" w:rsidRDefault="002330B8" w:rsidP="002E5A67">
            <w:pPr>
              <w:jc w:val="center"/>
              <w:rPr>
                <w:b/>
              </w:rPr>
            </w:pPr>
            <w:sdt>
              <w:sdtPr>
                <w:id w:val="-142579935"/>
                <w14:checkbox>
                  <w14:checked w14:val="0"/>
                  <w14:checkedState w14:val="0052" w14:font="Wingdings 2"/>
                  <w14:uncheckedState w14:val="00A3" w14:font="Wingdings 2"/>
                </w14:checkbox>
              </w:sdtPr>
              <w:sdtEndPr/>
              <w:sdtContent>
                <w:r w:rsidR="003E2335" w:rsidRPr="00CC07DB">
                  <w:sym w:font="Wingdings 2" w:char="F0A3"/>
                </w:r>
              </w:sdtContent>
            </w:sdt>
          </w:p>
        </w:tc>
        <w:tc>
          <w:tcPr>
            <w:tcW w:w="167" w:type="pct"/>
            <w:vAlign w:val="center"/>
          </w:tcPr>
          <w:p w14:paraId="5D9520F5" w14:textId="77777777" w:rsidR="003E2335" w:rsidRPr="00CD2E67" w:rsidRDefault="002330B8" w:rsidP="002E5A67">
            <w:pPr>
              <w:jc w:val="center"/>
              <w:rPr>
                <w:b/>
              </w:rPr>
            </w:pPr>
            <w:sdt>
              <w:sdtPr>
                <w:id w:val="1996374701"/>
                <w14:checkbox>
                  <w14:checked w14:val="0"/>
                  <w14:checkedState w14:val="0052" w14:font="Wingdings 2"/>
                  <w14:uncheckedState w14:val="00A3" w14:font="Wingdings 2"/>
                </w14:checkbox>
              </w:sdtPr>
              <w:sdtEndPr/>
              <w:sdtContent>
                <w:r w:rsidR="003E2335" w:rsidRPr="00CC07DB">
                  <w:sym w:font="Wingdings 2" w:char="F0A3"/>
                </w:r>
              </w:sdtContent>
            </w:sdt>
          </w:p>
        </w:tc>
        <w:tc>
          <w:tcPr>
            <w:tcW w:w="170" w:type="pct"/>
            <w:tcBorders>
              <w:right w:val="single" w:sz="4" w:space="0" w:color="A6A6A6"/>
            </w:tcBorders>
            <w:vAlign w:val="center"/>
          </w:tcPr>
          <w:p w14:paraId="3D1E4A78" w14:textId="77777777" w:rsidR="003E2335" w:rsidRPr="00CD2E67" w:rsidRDefault="002330B8" w:rsidP="002E5A67">
            <w:pPr>
              <w:jc w:val="center"/>
              <w:rPr>
                <w:b/>
              </w:rPr>
            </w:pPr>
            <w:sdt>
              <w:sdtPr>
                <w:id w:val="-395981725"/>
                <w14:checkbox>
                  <w14:checked w14:val="0"/>
                  <w14:checkedState w14:val="0052" w14:font="Wingdings 2"/>
                  <w14:uncheckedState w14:val="00A3" w14:font="Wingdings 2"/>
                </w14:checkbox>
              </w:sdtPr>
              <w:sdtEndPr/>
              <w:sdtContent>
                <w:r w:rsidR="003E2335">
                  <w:sym w:font="Wingdings 2" w:char="F0A3"/>
                </w:r>
              </w:sdtContent>
            </w:sdt>
          </w:p>
        </w:tc>
      </w:tr>
      <w:tr w:rsidR="003E2335" w:rsidRPr="00CD2E67" w14:paraId="7FD2F803" w14:textId="77777777" w:rsidTr="00216871">
        <w:trPr>
          <w:gridAfter w:val="6"/>
          <w:wAfter w:w="2581" w:type="pct"/>
          <w:trHeight w:val="349"/>
        </w:trPr>
        <w:tc>
          <w:tcPr>
            <w:tcW w:w="1748" w:type="pct"/>
          </w:tcPr>
          <w:p w14:paraId="4DF75D44" w14:textId="77777777" w:rsidR="003E2335" w:rsidRPr="00CD2E67" w:rsidRDefault="003E2335" w:rsidP="002E5A67">
            <w:pPr>
              <w:pStyle w:val="Tabletext"/>
            </w:pPr>
            <w:r w:rsidRPr="00CD2E67">
              <w:t xml:space="preserve">Literacy </w:t>
            </w:r>
          </w:p>
        </w:tc>
        <w:tc>
          <w:tcPr>
            <w:tcW w:w="167" w:type="pct"/>
            <w:vAlign w:val="center"/>
          </w:tcPr>
          <w:p w14:paraId="25C1D425" w14:textId="77777777" w:rsidR="003E2335" w:rsidRPr="00CD2E67" w:rsidRDefault="002330B8" w:rsidP="002E5A67">
            <w:pPr>
              <w:jc w:val="center"/>
              <w:rPr>
                <w:b/>
              </w:rPr>
            </w:pPr>
            <w:sdt>
              <w:sdtPr>
                <w:id w:val="-1108119390"/>
                <w14:checkbox>
                  <w14:checked w14:val="0"/>
                  <w14:checkedState w14:val="0052" w14:font="Wingdings 2"/>
                  <w14:uncheckedState w14:val="00A3" w14:font="Wingdings 2"/>
                </w14:checkbox>
              </w:sdtPr>
              <w:sdtEndPr/>
              <w:sdtContent>
                <w:r w:rsidR="003E2335">
                  <w:sym w:font="Wingdings 2" w:char="F0A3"/>
                </w:r>
              </w:sdtContent>
            </w:sdt>
          </w:p>
        </w:tc>
        <w:tc>
          <w:tcPr>
            <w:tcW w:w="167" w:type="pct"/>
            <w:vAlign w:val="center"/>
          </w:tcPr>
          <w:p w14:paraId="17F44C23" w14:textId="77777777" w:rsidR="003E2335" w:rsidRPr="00CD2E67" w:rsidRDefault="002330B8" w:rsidP="002E5A67">
            <w:pPr>
              <w:jc w:val="center"/>
              <w:rPr>
                <w:b/>
              </w:rPr>
            </w:pPr>
            <w:sdt>
              <w:sdtPr>
                <w:id w:val="479581807"/>
                <w14:checkbox>
                  <w14:checked w14:val="0"/>
                  <w14:checkedState w14:val="0052" w14:font="Wingdings 2"/>
                  <w14:uncheckedState w14:val="00A3" w14:font="Wingdings 2"/>
                </w14:checkbox>
              </w:sdtPr>
              <w:sdtEndPr/>
              <w:sdtContent>
                <w:r w:rsidR="003E2335" w:rsidRPr="00CC07DB">
                  <w:sym w:font="Wingdings 2" w:char="F0A3"/>
                </w:r>
              </w:sdtContent>
            </w:sdt>
          </w:p>
        </w:tc>
        <w:tc>
          <w:tcPr>
            <w:tcW w:w="167" w:type="pct"/>
            <w:vAlign w:val="center"/>
          </w:tcPr>
          <w:p w14:paraId="12199324" w14:textId="77777777" w:rsidR="003E2335" w:rsidRPr="00CD2E67" w:rsidRDefault="002330B8" w:rsidP="002E5A67">
            <w:pPr>
              <w:jc w:val="center"/>
              <w:rPr>
                <w:b/>
              </w:rPr>
            </w:pPr>
            <w:sdt>
              <w:sdtPr>
                <w:id w:val="1459452315"/>
                <w14:checkbox>
                  <w14:checked w14:val="0"/>
                  <w14:checkedState w14:val="0052" w14:font="Wingdings 2"/>
                  <w14:uncheckedState w14:val="00A3" w14:font="Wingdings 2"/>
                </w14:checkbox>
              </w:sdtPr>
              <w:sdtEndPr/>
              <w:sdtContent>
                <w:r w:rsidR="003E2335" w:rsidRPr="00CC07DB">
                  <w:sym w:font="Wingdings 2" w:char="F0A3"/>
                </w:r>
              </w:sdtContent>
            </w:sdt>
          </w:p>
        </w:tc>
        <w:tc>
          <w:tcPr>
            <w:tcW w:w="170" w:type="pct"/>
            <w:tcBorders>
              <w:right w:val="single" w:sz="4" w:space="0" w:color="A6A6A6"/>
            </w:tcBorders>
            <w:vAlign w:val="center"/>
          </w:tcPr>
          <w:p w14:paraId="7A2E76EF" w14:textId="77777777" w:rsidR="003E2335" w:rsidRPr="00CD2E67" w:rsidRDefault="002330B8" w:rsidP="002E5A67">
            <w:pPr>
              <w:jc w:val="center"/>
              <w:rPr>
                <w:b/>
              </w:rPr>
            </w:pPr>
            <w:sdt>
              <w:sdtPr>
                <w:id w:val="1696655113"/>
                <w14:checkbox>
                  <w14:checked w14:val="0"/>
                  <w14:checkedState w14:val="0052" w14:font="Wingdings 2"/>
                  <w14:uncheckedState w14:val="00A3" w14:font="Wingdings 2"/>
                </w14:checkbox>
              </w:sdtPr>
              <w:sdtEndPr/>
              <w:sdtContent>
                <w:r w:rsidR="003E2335">
                  <w:sym w:font="Wingdings 2" w:char="F0A3"/>
                </w:r>
              </w:sdtContent>
            </w:sdt>
          </w:p>
        </w:tc>
      </w:tr>
      <w:tr w:rsidR="003E2335" w:rsidRPr="00CD2E67" w14:paraId="76484513" w14:textId="77777777" w:rsidTr="00216871">
        <w:trPr>
          <w:gridAfter w:val="6"/>
          <w:wAfter w:w="2581" w:type="pct"/>
          <w:trHeight w:val="349"/>
        </w:trPr>
        <w:tc>
          <w:tcPr>
            <w:tcW w:w="1748" w:type="pct"/>
          </w:tcPr>
          <w:p w14:paraId="5B8181ED" w14:textId="77777777" w:rsidR="003E2335" w:rsidRPr="00CD2E67" w:rsidRDefault="003E2335" w:rsidP="002E5A67">
            <w:pPr>
              <w:pStyle w:val="Tabletext"/>
            </w:pPr>
            <w:r w:rsidRPr="00CD2E67">
              <w:t>Numeracy</w:t>
            </w:r>
          </w:p>
        </w:tc>
        <w:tc>
          <w:tcPr>
            <w:tcW w:w="167" w:type="pct"/>
            <w:vAlign w:val="center"/>
          </w:tcPr>
          <w:p w14:paraId="12623E3D" w14:textId="77777777" w:rsidR="003E2335" w:rsidRPr="00CD2E67" w:rsidRDefault="002330B8" w:rsidP="002E5A67">
            <w:pPr>
              <w:jc w:val="center"/>
              <w:rPr>
                <w:b/>
              </w:rPr>
            </w:pPr>
            <w:sdt>
              <w:sdtPr>
                <w:id w:val="548959514"/>
                <w14:checkbox>
                  <w14:checked w14:val="0"/>
                  <w14:checkedState w14:val="0052" w14:font="Wingdings 2"/>
                  <w14:uncheckedState w14:val="00A3" w14:font="Wingdings 2"/>
                </w14:checkbox>
              </w:sdtPr>
              <w:sdtEndPr/>
              <w:sdtContent>
                <w:r w:rsidR="003E2335">
                  <w:sym w:font="Wingdings 2" w:char="F0A3"/>
                </w:r>
              </w:sdtContent>
            </w:sdt>
          </w:p>
        </w:tc>
        <w:tc>
          <w:tcPr>
            <w:tcW w:w="167" w:type="pct"/>
            <w:vAlign w:val="center"/>
          </w:tcPr>
          <w:p w14:paraId="5DFA552B" w14:textId="77777777" w:rsidR="003E2335" w:rsidRPr="00CD2E67" w:rsidRDefault="002330B8" w:rsidP="002E5A67">
            <w:pPr>
              <w:jc w:val="center"/>
              <w:rPr>
                <w:b/>
              </w:rPr>
            </w:pPr>
            <w:sdt>
              <w:sdtPr>
                <w:id w:val="-669793891"/>
                <w14:checkbox>
                  <w14:checked w14:val="0"/>
                  <w14:checkedState w14:val="0052" w14:font="Wingdings 2"/>
                  <w14:uncheckedState w14:val="00A3" w14:font="Wingdings 2"/>
                </w14:checkbox>
              </w:sdtPr>
              <w:sdtEndPr/>
              <w:sdtContent>
                <w:r w:rsidR="003E2335" w:rsidRPr="00CC07DB">
                  <w:sym w:font="Wingdings 2" w:char="F0A3"/>
                </w:r>
              </w:sdtContent>
            </w:sdt>
          </w:p>
        </w:tc>
        <w:tc>
          <w:tcPr>
            <w:tcW w:w="167" w:type="pct"/>
            <w:vAlign w:val="center"/>
          </w:tcPr>
          <w:p w14:paraId="67A23680" w14:textId="77777777" w:rsidR="003E2335" w:rsidRPr="00CD2E67" w:rsidRDefault="002330B8" w:rsidP="002E5A67">
            <w:pPr>
              <w:jc w:val="center"/>
              <w:rPr>
                <w:b/>
              </w:rPr>
            </w:pPr>
            <w:sdt>
              <w:sdtPr>
                <w:id w:val="-917404331"/>
                <w14:checkbox>
                  <w14:checked w14:val="0"/>
                  <w14:checkedState w14:val="0052" w14:font="Wingdings 2"/>
                  <w14:uncheckedState w14:val="00A3" w14:font="Wingdings 2"/>
                </w14:checkbox>
              </w:sdtPr>
              <w:sdtEndPr/>
              <w:sdtContent>
                <w:r w:rsidR="003E2335" w:rsidRPr="00CC07DB">
                  <w:sym w:font="Wingdings 2" w:char="F0A3"/>
                </w:r>
              </w:sdtContent>
            </w:sdt>
          </w:p>
        </w:tc>
        <w:tc>
          <w:tcPr>
            <w:tcW w:w="170" w:type="pct"/>
            <w:tcBorders>
              <w:right w:val="single" w:sz="4" w:space="0" w:color="A6A6A6"/>
            </w:tcBorders>
            <w:vAlign w:val="center"/>
          </w:tcPr>
          <w:p w14:paraId="5511AB35" w14:textId="77777777" w:rsidR="003E2335" w:rsidRPr="00CD2E67" w:rsidRDefault="002330B8" w:rsidP="002E5A67">
            <w:pPr>
              <w:jc w:val="center"/>
              <w:rPr>
                <w:b/>
              </w:rPr>
            </w:pPr>
            <w:sdt>
              <w:sdtPr>
                <w:id w:val="-1714651922"/>
                <w14:checkbox>
                  <w14:checked w14:val="0"/>
                  <w14:checkedState w14:val="0052" w14:font="Wingdings 2"/>
                  <w14:uncheckedState w14:val="00A3" w14:font="Wingdings 2"/>
                </w14:checkbox>
              </w:sdtPr>
              <w:sdtEndPr/>
              <w:sdtContent>
                <w:r w:rsidR="003E2335">
                  <w:sym w:font="Wingdings 2" w:char="F0A3"/>
                </w:r>
              </w:sdtContent>
            </w:sdt>
          </w:p>
        </w:tc>
      </w:tr>
      <w:tr w:rsidR="003E2335" w:rsidRPr="00CD2E67" w14:paraId="5BB2630A" w14:textId="77777777" w:rsidTr="00216871">
        <w:trPr>
          <w:gridAfter w:val="6"/>
          <w:wAfter w:w="2581" w:type="pct"/>
          <w:trHeight w:val="349"/>
        </w:trPr>
        <w:tc>
          <w:tcPr>
            <w:tcW w:w="1748" w:type="pct"/>
          </w:tcPr>
          <w:p w14:paraId="4D8ED07B" w14:textId="77777777" w:rsidR="003E2335" w:rsidRPr="00CD2E67" w:rsidRDefault="003E2335" w:rsidP="002E5A67">
            <w:pPr>
              <w:pStyle w:val="Tabletext"/>
            </w:pPr>
            <w:r w:rsidRPr="00CD2E67">
              <w:t>Personal and social capability</w:t>
            </w:r>
          </w:p>
        </w:tc>
        <w:tc>
          <w:tcPr>
            <w:tcW w:w="167" w:type="pct"/>
            <w:vAlign w:val="center"/>
          </w:tcPr>
          <w:p w14:paraId="7AE0CBC8" w14:textId="77777777" w:rsidR="003E2335" w:rsidRPr="00CD2E67" w:rsidRDefault="002330B8" w:rsidP="002E5A67">
            <w:pPr>
              <w:jc w:val="center"/>
              <w:rPr>
                <w:b/>
              </w:rPr>
            </w:pPr>
            <w:sdt>
              <w:sdtPr>
                <w:id w:val="101613150"/>
                <w14:checkbox>
                  <w14:checked w14:val="0"/>
                  <w14:checkedState w14:val="0052" w14:font="Wingdings 2"/>
                  <w14:uncheckedState w14:val="00A3" w14:font="Wingdings 2"/>
                </w14:checkbox>
              </w:sdtPr>
              <w:sdtEndPr/>
              <w:sdtContent>
                <w:r w:rsidR="003E2335">
                  <w:sym w:font="Wingdings 2" w:char="F0A3"/>
                </w:r>
              </w:sdtContent>
            </w:sdt>
          </w:p>
        </w:tc>
        <w:tc>
          <w:tcPr>
            <w:tcW w:w="167" w:type="pct"/>
            <w:vAlign w:val="center"/>
          </w:tcPr>
          <w:p w14:paraId="1CF6B457" w14:textId="77777777" w:rsidR="003E2335" w:rsidRPr="00CD2E67" w:rsidRDefault="002330B8" w:rsidP="002E5A67">
            <w:pPr>
              <w:jc w:val="center"/>
              <w:rPr>
                <w:b/>
              </w:rPr>
            </w:pPr>
            <w:sdt>
              <w:sdtPr>
                <w:id w:val="-899678382"/>
                <w14:checkbox>
                  <w14:checked w14:val="0"/>
                  <w14:checkedState w14:val="0052" w14:font="Wingdings 2"/>
                  <w14:uncheckedState w14:val="00A3" w14:font="Wingdings 2"/>
                </w14:checkbox>
              </w:sdtPr>
              <w:sdtEndPr/>
              <w:sdtContent>
                <w:r w:rsidR="003E2335" w:rsidRPr="00CC07DB">
                  <w:sym w:font="Wingdings 2" w:char="F0A3"/>
                </w:r>
              </w:sdtContent>
            </w:sdt>
          </w:p>
        </w:tc>
        <w:tc>
          <w:tcPr>
            <w:tcW w:w="167" w:type="pct"/>
            <w:vAlign w:val="center"/>
          </w:tcPr>
          <w:p w14:paraId="3F712AAC" w14:textId="77777777" w:rsidR="003E2335" w:rsidRPr="00CD2E67" w:rsidRDefault="002330B8" w:rsidP="002E5A67">
            <w:pPr>
              <w:jc w:val="center"/>
              <w:rPr>
                <w:b/>
              </w:rPr>
            </w:pPr>
            <w:sdt>
              <w:sdtPr>
                <w:id w:val="-678043128"/>
                <w14:checkbox>
                  <w14:checked w14:val="0"/>
                  <w14:checkedState w14:val="0052" w14:font="Wingdings 2"/>
                  <w14:uncheckedState w14:val="00A3" w14:font="Wingdings 2"/>
                </w14:checkbox>
              </w:sdtPr>
              <w:sdtEndPr/>
              <w:sdtContent>
                <w:r w:rsidR="003E2335" w:rsidRPr="00CC07DB">
                  <w:sym w:font="Wingdings 2" w:char="F0A3"/>
                </w:r>
              </w:sdtContent>
            </w:sdt>
          </w:p>
        </w:tc>
        <w:tc>
          <w:tcPr>
            <w:tcW w:w="170" w:type="pct"/>
            <w:tcBorders>
              <w:right w:val="single" w:sz="4" w:space="0" w:color="A6A6A6"/>
            </w:tcBorders>
            <w:vAlign w:val="center"/>
          </w:tcPr>
          <w:p w14:paraId="737EE3BF" w14:textId="77777777" w:rsidR="003E2335" w:rsidRPr="00CD2E67" w:rsidRDefault="002330B8" w:rsidP="002E5A67">
            <w:pPr>
              <w:jc w:val="center"/>
              <w:rPr>
                <w:b/>
              </w:rPr>
            </w:pPr>
            <w:sdt>
              <w:sdtPr>
                <w:id w:val="270053045"/>
                <w14:checkbox>
                  <w14:checked w14:val="0"/>
                  <w14:checkedState w14:val="0052" w14:font="Wingdings 2"/>
                  <w14:uncheckedState w14:val="00A3" w14:font="Wingdings 2"/>
                </w14:checkbox>
              </w:sdtPr>
              <w:sdtEndPr/>
              <w:sdtContent>
                <w:r w:rsidR="003E2335">
                  <w:sym w:font="Wingdings 2" w:char="F0A3"/>
                </w:r>
              </w:sdtContent>
            </w:sdt>
          </w:p>
        </w:tc>
      </w:tr>
    </w:tbl>
    <w:p w14:paraId="658E52F1" w14:textId="4DE20066" w:rsidR="00D94E4F" w:rsidRPr="00D94E4F" w:rsidRDefault="00D94E4F" w:rsidP="00512E11">
      <w:pPr>
        <w:pStyle w:val="BodyText"/>
        <w:keepNext/>
        <w:keepLines/>
        <w:spacing w:before="480"/>
      </w:pPr>
      <w:bookmarkStart w:id="4" w:name="_Hlk33697583"/>
      <w:bookmarkEnd w:id="2"/>
      <w:r w:rsidRPr="00D94E4F">
        <w:rPr>
          <w:noProof/>
        </w:rPr>
        <w:drawing>
          <wp:inline distT="0" distB="0" distL="0" distR="0" wp14:anchorId="4255B745" wp14:editId="6D64ACA7">
            <wp:extent cx="398160" cy="186840"/>
            <wp:effectExtent l="0" t="0" r="1905" b="3810"/>
            <wp:docPr id="5" name="Graphic 5" descr="Creative Commons (CC) licence icons" title="Copyright indicato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0"/>
                    </pic:cNvPr>
                    <pic:cNvPicPr/>
                  </pic:nvPicPr>
                  <pic:blipFill>
                    <a:blip r:embed="rId21">
                      <a:extLst>
                        <a:ext uri="{96DAC541-7B7A-43D3-8B79-37D633B846F1}">
                          <asvg:svgBlip xmlns:asvg="http://schemas.microsoft.com/office/drawing/2016/SVG/main" r:embed="rId22"/>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16C7B016FA0D414A8EBC68E4F6C849EE"/>
          </w:placeholder>
        </w:sdtPr>
        <w:sdtEndPr/>
        <w:sdtContent>
          <w:r w:rsidR="0028569D">
            <w:t>202</w:t>
          </w:r>
          <w:r w:rsidR="00E27ACA">
            <w:t>3</w:t>
          </w:r>
        </w:sdtContent>
      </w:sdt>
    </w:p>
    <w:p w14:paraId="4208FEF0" w14:textId="77777777" w:rsidR="004B3E25" w:rsidRDefault="007653B0" w:rsidP="00512E11">
      <w:pPr>
        <w:pStyle w:val="Legalnotice"/>
        <w:keepNext/>
        <w:keepLines/>
      </w:pPr>
      <w:r w:rsidRPr="003D2E09">
        <w:rPr>
          <w:b/>
        </w:rPr>
        <w:t>Licence:</w:t>
      </w:r>
      <w:r w:rsidRPr="003D2E09">
        <w:t xml:space="preserve"> </w:t>
      </w:r>
      <w:hyperlink r:id="rId23"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4"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5" w:history="1">
        <w:r w:rsidRPr="003D2E09">
          <w:rPr>
            <w:color w:val="0000FF"/>
          </w:rPr>
          <w:t>QCAA</w:t>
        </w:r>
      </w:hyperlink>
      <w:r w:rsidRPr="003D2E09">
        <w:t>) </w:t>
      </w:r>
      <w:sdt>
        <w:sdtPr>
          <w:id w:val="1700893217"/>
          <w:placeholder>
            <w:docPart w:val="EB72A3096EC045D0A9D2CF6A8CA4C5D7"/>
          </w:placeholder>
        </w:sdtPr>
        <w:sdtEndPr/>
        <w:sdtContent>
          <w:r w:rsidR="0028569D">
            <w:t>202</w:t>
          </w:r>
          <w:r w:rsidR="00E27ACA">
            <w:t>3</w:t>
          </w:r>
        </w:sdtContent>
      </w:sdt>
      <w:r w:rsidRPr="003D2E09">
        <w:t xml:space="preserve"> </w:t>
      </w:r>
      <w:hyperlink r:id="rId26" w:history="1">
        <w:r w:rsidR="000B7310" w:rsidRPr="003D2E09">
          <w:rPr>
            <w:color w:val="0000FF"/>
          </w:rPr>
          <w:t>www.qcaa.qld.edu.au/copyright</w:t>
        </w:r>
      </w:hyperlink>
      <w:r w:rsidRPr="003D2E09">
        <w:t>.</w:t>
      </w:r>
      <w:bookmarkStart w:id="5" w:name="_Hlk129006495"/>
      <w:bookmarkEnd w:id="4"/>
    </w:p>
    <w:p w14:paraId="2010DF5D" w14:textId="50ECF26C" w:rsidR="007653B0" w:rsidRPr="003D2E09" w:rsidRDefault="004B3E25" w:rsidP="00512E11">
      <w:pPr>
        <w:pStyle w:val="Legalnotice"/>
        <w:keepNext/>
        <w:keepLines/>
      </w:pPr>
      <w:r w:rsidRPr="00BB583B">
        <w:t>Unless otherwise indicated material from the Australian Curriculum is © ACARA 2010–present, licensed under </w:t>
      </w:r>
      <w:hyperlink r:id="rId27" w:history="1">
        <w:r w:rsidRPr="00BB583B">
          <w:rPr>
            <w:rStyle w:val="Hyperlink"/>
          </w:rPr>
          <w:t>CC BY 4.0</w:t>
        </w:r>
      </w:hyperlink>
      <w:r w:rsidRPr="00BB583B">
        <w:t>. For the latest information and additional terms of use, please check the </w:t>
      </w:r>
      <w:hyperlink r:id="rId28" w:tgtFrame="_blank" w:history="1">
        <w:r w:rsidRPr="00BB583B">
          <w:rPr>
            <w:rStyle w:val="Hyperlink"/>
          </w:rPr>
          <w:t>Australian Curriculum website</w:t>
        </w:r>
      </w:hyperlink>
      <w:r w:rsidRPr="00BB583B">
        <w:t> and its </w:t>
      </w:r>
      <w:hyperlink r:id="rId29" w:tgtFrame="_blank" w:history="1">
        <w:r w:rsidRPr="00BB583B">
          <w:rPr>
            <w:rStyle w:val="Hyperlink"/>
          </w:rPr>
          <w:t>copyright notice</w:t>
        </w:r>
      </w:hyperlink>
      <w:r w:rsidRPr="00BB583B">
        <w:t>.</w:t>
      </w:r>
      <w:bookmarkEnd w:id="5"/>
    </w:p>
    <w:sectPr w:rsidR="007653B0" w:rsidRPr="003D2E09" w:rsidSect="000C1CBA">
      <w:headerReference w:type="default" r:id="rId30"/>
      <w:footerReference w:type="default" r:id="rId31"/>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F5F00" w14:textId="77777777" w:rsidR="001A2635" w:rsidRDefault="001A2635" w:rsidP="00185154">
      <w:r>
        <w:separator/>
      </w:r>
    </w:p>
    <w:p w14:paraId="034C5AD2" w14:textId="77777777" w:rsidR="001A2635" w:rsidRDefault="001A2635"/>
    <w:p w14:paraId="2344D945" w14:textId="77777777" w:rsidR="001A2635" w:rsidRDefault="001A2635"/>
  </w:endnote>
  <w:endnote w:type="continuationSeparator" w:id="0">
    <w:p w14:paraId="4F5BA554" w14:textId="77777777" w:rsidR="001A2635" w:rsidRDefault="001A2635" w:rsidP="00185154">
      <w:r>
        <w:continuationSeparator/>
      </w:r>
    </w:p>
    <w:p w14:paraId="09E25C90" w14:textId="77777777" w:rsidR="001A2635" w:rsidRDefault="001A2635"/>
    <w:p w14:paraId="4C05BA02" w14:textId="77777777" w:rsidR="001A2635" w:rsidRDefault="001A26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2522" w14:textId="77777777" w:rsidR="002330B8" w:rsidRDefault="00233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0227C39D" w14:textId="77777777" w:rsidTr="00AB33F6">
      <w:tc>
        <w:tcPr>
          <w:tcW w:w="2500" w:type="pct"/>
          <w:noWrap/>
          <w:hideMark/>
        </w:tcPr>
        <w:p w14:paraId="12952D67" w14:textId="7ED1CCE1" w:rsidR="00B64090" w:rsidRPr="002E6121" w:rsidRDefault="002330B8" w:rsidP="00B64090">
          <w:pPr>
            <w:pStyle w:val="Footer"/>
          </w:pPr>
          <w:sdt>
            <w:sdtPr>
              <w:alias w:val="Document Title"/>
              <w:tag w:val="DocumentTitle"/>
              <w:id w:val="938789946"/>
              <w:placeholder>
                <w:docPart w:val="DDBE35742A18464A9B7B22A0EB73F461"/>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358CAA4F9A5045F59B11B00B5091AC16"/>
              </w:placeholder>
              <w:dataBinding w:prefixMappings="xmlns:ns0='http://purl.org/dc/elements/1.1/' xmlns:ns1='http://schemas.openxmlformats.org/package/2006/metadata/core-properties' " w:xpath="/ns1:coreProperties[1]/ns1:contentStatus[1]" w:storeItemID="{6C3C8BC8-F283-45AE-878A-BAB7291924A1}"/>
              <w:text/>
            </w:sdtPr>
            <w:sdtEndPr/>
            <w:sdtContent>
              <w:r w:rsidR="00377276">
                <w:t>Years 9–10 band</w:t>
              </w:r>
            </w:sdtContent>
          </w:sdt>
          <w:r w:rsidR="001A4872">
            <w:t xml:space="preserve"> </w:t>
          </w:r>
          <w:r w:rsidR="000A67A9">
            <w:t>curriculum and assessment plan</w:t>
          </w:r>
        </w:p>
        <w:sdt>
          <w:sdtPr>
            <w:rPr>
              <w:iCs/>
            </w:rPr>
            <w:alias w:val="Document Subtitle"/>
            <w:tag w:val="DocumentSubtitle"/>
            <w:id w:val="-310870132"/>
            <w:placeholder>
              <w:docPart w:val="88BB7B73807F432E9AC0FF5665BF2F46"/>
            </w:placeholder>
            <w:showingPlcHdr/>
            <w:dataBinding w:prefixMappings="xmlns:ns0='http://QCAA.qld.edu.au' " w:xpath="/ns0:QCAA[1]/ns0:DocumentSubtitle[1]" w:storeItemID="{ECF99190-FDC9-4DC7-BF4D-418697363580}"/>
            <w:text/>
          </w:sdtPr>
          <w:sdtEndPr/>
          <w:sdtContent>
            <w:p w14:paraId="7FFB8F5F"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70B8303C"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400C9B79A86B401F8561889693432815"/>
            </w:placeholder>
            <w:dataBinding w:prefixMappings="xmlns:ns0='http://QCAA.qld.edu.au' " w:xpath="/ns0:QCAA[1]/ns0:DocumentDate[1]" w:storeItemID="{029BFAC3-A859-40E3-910E-708531540F3D}"/>
            <w:date w:fullDate="2023-04-05T00:00:00Z">
              <w:dateFormat w:val="MMMM yyyy"/>
              <w:lid w:val="en-AU"/>
              <w:storeMappedDataAs w:val="dateTime"/>
              <w:calendar w:val="gregorian"/>
            </w:date>
          </w:sdtPr>
          <w:sdtEndPr/>
          <w:sdtContent>
            <w:p w14:paraId="651F7065" w14:textId="59933C2C" w:rsidR="00B64090" w:rsidRDefault="002330B8" w:rsidP="00B64090">
              <w:pPr>
                <w:pStyle w:val="Footersubtitle"/>
                <w:jc w:val="right"/>
              </w:pPr>
              <w:r>
                <w:t>April 2023</w:t>
              </w:r>
            </w:p>
          </w:sdtContent>
        </w:sdt>
      </w:tc>
    </w:tr>
    <w:tr w:rsidR="00B64090" w14:paraId="5F8AD1FB"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4A88073F"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6BA66FB6" w14:textId="77777777" w:rsidR="00B64090" w:rsidRDefault="00B64090" w:rsidP="00B64090">
    <w:pPr>
      <w:pStyle w:val="Smallspa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30A8C3F2" w14:textId="77777777" w:rsidTr="002B573B">
      <w:trPr>
        <w:cantSplit/>
        <w:trHeight w:val="964"/>
      </w:trPr>
      <w:tc>
        <w:tcPr>
          <w:tcW w:w="22989" w:type="dxa"/>
          <w:vAlign w:val="bottom"/>
          <w:hideMark/>
        </w:tcPr>
        <w:p w14:paraId="6FBD52CF"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373A5DDE" wp14:editId="552FCE89">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4D1EC643" w14:textId="49A736EA" w:rsidR="002B573B" w:rsidRPr="00454DE4" w:rsidRDefault="002330B8"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C44CF4">
                <w:rPr>
                  <w:rFonts w:eastAsia="Times New Roman"/>
                  <w:color w:val="808080"/>
                  <w:sz w:val="10"/>
                  <w:szCs w:val="10"/>
                </w:rPr>
                <w:t>230322</w:t>
              </w:r>
            </w:sdtContent>
          </w:sdt>
        </w:p>
      </w:tc>
    </w:tr>
    <w:tr w:rsidR="002B573B" w:rsidRPr="00454DE4" w14:paraId="0B9CF1C5" w14:textId="77777777" w:rsidTr="002B573B">
      <w:trPr>
        <w:trHeight w:val="227"/>
      </w:trPr>
      <w:tc>
        <w:tcPr>
          <w:tcW w:w="23245" w:type="dxa"/>
          <w:gridSpan w:val="2"/>
          <w:vAlign w:val="center"/>
        </w:tcPr>
        <w:p w14:paraId="5571D8F4" w14:textId="77777777" w:rsidR="002B573B" w:rsidRPr="00454DE4" w:rsidRDefault="002B573B" w:rsidP="002B573B">
          <w:pPr>
            <w:tabs>
              <w:tab w:val="right" w:pos="9639"/>
            </w:tabs>
            <w:spacing w:line="264" w:lineRule="auto"/>
            <w:jc w:val="center"/>
            <w:rPr>
              <w:b/>
              <w:color w:val="1E1E1E"/>
              <w:sz w:val="16"/>
            </w:rPr>
          </w:pPr>
        </w:p>
      </w:tc>
    </w:tr>
  </w:tbl>
  <w:p w14:paraId="1EF3BFFA"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26134326" wp14:editId="4C03D96D">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0DE1E3CC" w14:textId="77777777" w:rsidTr="00AB33F6">
      <w:tc>
        <w:tcPr>
          <w:tcW w:w="2500" w:type="pct"/>
          <w:noWrap/>
          <w:hideMark/>
        </w:tcPr>
        <w:p w14:paraId="300345CA" w14:textId="771C5B85" w:rsidR="00B64090" w:rsidRPr="002E6121" w:rsidRDefault="002330B8" w:rsidP="00B64090">
          <w:pPr>
            <w:pStyle w:val="Footer"/>
          </w:pPr>
          <w:sdt>
            <w:sdtPr>
              <w:alias w:val="Status"/>
              <w:tag w:val="Status"/>
              <w:id w:val="188035443"/>
              <w:placeholder>
                <w:docPart w:val="DDEDEDC5787A45BD99EAD0657E6F2CDE"/>
              </w:placeholder>
              <w:dataBinding w:prefixMappings="xmlns:ns0='http://purl.org/dc/elements/1.1/' xmlns:ns1='http://schemas.openxmlformats.org/package/2006/metadata/core-properties' " w:xpath="/ns1:coreProperties[1]/ns1:contentStatus[1]" w:storeItemID="{6C3C8BC8-F283-45AE-878A-BAB7291924A1}"/>
              <w:text/>
            </w:sdtPr>
            <w:sdtEndPr/>
            <w:sdtContent>
              <w:r w:rsidR="00377276">
                <w:t>Years 9–10 band</w:t>
              </w:r>
            </w:sdtContent>
          </w:sdt>
          <w:r w:rsidR="00824ECD">
            <w:t xml:space="preserve"> </w:t>
          </w:r>
          <w:sdt>
            <w:sdtPr>
              <w:alias w:val="Subject Name"/>
              <w:tag w:val="DocumentField8"/>
              <w:id w:val="1485206155"/>
              <w:placeholder>
                <w:docPart w:val="AA58494864BE4630B84919A37B282D5E"/>
              </w:placeholder>
              <w:dataBinding w:prefixMappings="xmlns:ns0='http://QCAA.qld.edu.au' " w:xpath="/ns0:QCAA[1]/ns0:DocumentField8[1]" w:storeItemID="{ECF99190-FDC9-4DC7-BF4D-418697363580}"/>
              <w:text/>
            </w:sdtPr>
            <w:sdtEndPr/>
            <w:sdtContent>
              <w:r w:rsidR="00D169A9">
                <w:t>Digital Technologies</w:t>
              </w:r>
            </w:sdtContent>
          </w:sdt>
          <w:r w:rsidR="00824ECD">
            <w:t xml:space="preserve"> </w:t>
          </w:r>
          <w:r w:rsidR="00050C01">
            <w:t xml:space="preserve">Curriculum </w:t>
          </w:r>
          <w:r w:rsidR="000A67A9">
            <w:t>and assessment plan</w:t>
          </w:r>
        </w:p>
        <w:sdt>
          <w:sdtPr>
            <w:rPr>
              <w:iCs/>
            </w:rPr>
            <w:alias w:val="Document Subtitle"/>
            <w:tag w:val="DocumentSubtitle"/>
            <w:id w:val="-1400518435"/>
            <w:placeholder>
              <w:docPart w:val="00B92280317244B08F911B85943FFC2E"/>
            </w:placeholder>
            <w:showingPlcHdr/>
            <w:dataBinding w:prefixMappings="xmlns:ns0='http://QCAA.qld.edu.au' " w:xpath="/ns0:QCAA[1]/ns0:DocumentSubtitle[1]" w:storeItemID="{ECF99190-FDC9-4DC7-BF4D-418697363580}"/>
            <w:text/>
          </w:sdtPr>
          <w:sdtEndPr/>
          <w:sdtContent>
            <w:p w14:paraId="089935C5"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78B082CE"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D9BC8D8E88214F049DBB94F74D95AD6B"/>
            </w:placeholder>
            <w:dataBinding w:prefixMappings="xmlns:ns0='http://QCAA.qld.edu.au' " w:xpath="/ns0:QCAA[1]/ns0:DocumentDate[1]" w:storeItemID="{029BFAC3-A859-40E3-910E-708531540F3D}"/>
            <w:date w:fullDate="2023-04-05T00:00:00Z">
              <w:dateFormat w:val="MMMM yyyy"/>
              <w:lid w:val="en-AU"/>
              <w:storeMappedDataAs w:val="dateTime"/>
              <w:calendar w:val="gregorian"/>
            </w:date>
          </w:sdtPr>
          <w:sdtEndPr/>
          <w:sdtContent>
            <w:p w14:paraId="26971A8A" w14:textId="05716744" w:rsidR="00B64090" w:rsidRDefault="002330B8" w:rsidP="00B64090">
              <w:pPr>
                <w:pStyle w:val="Footersubtitle"/>
                <w:jc w:val="right"/>
              </w:pPr>
              <w:r>
                <w:t>April 2023</w:t>
              </w:r>
            </w:p>
          </w:sdtContent>
        </w:sdt>
      </w:tc>
    </w:tr>
    <w:tr w:rsidR="00B64090" w14:paraId="6E2B36BD"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2DECBD69"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ADFE973"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1F0F0" w14:textId="77777777" w:rsidR="001A2635" w:rsidRPr="001B4733" w:rsidRDefault="001A2635" w:rsidP="001B4733">
      <w:pPr>
        <w:rPr>
          <w:color w:val="D22730" w:themeColor="text2"/>
        </w:rPr>
      </w:pPr>
      <w:r w:rsidRPr="001B4733">
        <w:rPr>
          <w:color w:val="D22730" w:themeColor="text2"/>
        </w:rPr>
        <w:continuationSeparator/>
      </w:r>
    </w:p>
    <w:p w14:paraId="50A4F929" w14:textId="77777777" w:rsidR="001A2635" w:rsidRPr="001B4733" w:rsidRDefault="001A2635">
      <w:pPr>
        <w:rPr>
          <w:sz w:val="4"/>
          <w:szCs w:val="4"/>
        </w:rPr>
      </w:pPr>
    </w:p>
  </w:footnote>
  <w:footnote w:type="continuationSeparator" w:id="0">
    <w:p w14:paraId="257C17DA" w14:textId="77777777" w:rsidR="001A2635" w:rsidRPr="001B4733" w:rsidRDefault="001A2635" w:rsidP="00185154">
      <w:pPr>
        <w:rPr>
          <w:color w:val="D22730" w:themeColor="text2"/>
        </w:rPr>
      </w:pPr>
      <w:r w:rsidRPr="001B4733">
        <w:rPr>
          <w:color w:val="D22730" w:themeColor="text2"/>
        </w:rPr>
        <w:continuationSeparator/>
      </w:r>
    </w:p>
    <w:p w14:paraId="24ABD373" w14:textId="77777777" w:rsidR="001A2635" w:rsidRPr="001B4733" w:rsidRDefault="001A2635">
      <w:pPr>
        <w:rPr>
          <w:sz w:val="4"/>
          <w:szCs w:val="4"/>
        </w:rPr>
      </w:pPr>
    </w:p>
  </w:footnote>
  <w:footnote w:type="continuationNotice" w:id="1">
    <w:p w14:paraId="7AAF9B4E" w14:textId="77777777" w:rsidR="001A2635" w:rsidRPr="001B4733" w:rsidRDefault="001A2635">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437D" w14:textId="77777777" w:rsidR="002330B8" w:rsidRDefault="002330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C8BA" w14:textId="77777777" w:rsidR="002330B8" w:rsidRDefault="002330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0AAE" w14:textId="77777777" w:rsidR="00965E40" w:rsidRDefault="00965E40">
    <w:pPr>
      <w:pStyle w:val="Header"/>
    </w:pPr>
    <w:r>
      <w:rPr>
        <w:noProof/>
      </w:rPr>
      <w:drawing>
        <wp:anchor distT="0" distB="0" distL="114300" distR="114300" simplePos="0" relativeHeight="251661312" behindDoc="1" locked="0" layoutInCell="1" allowOverlap="1" wp14:anchorId="1C5D93D8" wp14:editId="4CFD9498">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A95E" w14:textId="77777777" w:rsidR="00965E40" w:rsidRDefault="00965E40">
    <w:pPr>
      <w:pStyle w:val="Header"/>
    </w:pPr>
    <w:r>
      <w:rPr>
        <w:noProof/>
      </w:rPr>
      <w:drawing>
        <wp:anchor distT="0" distB="0" distL="114300" distR="114300" simplePos="0" relativeHeight="251663360" behindDoc="1" locked="0" layoutInCell="1" allowOverlap="1" wp14:anchorId="4AB91585" wp14:editId="397B70E0">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5"/>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635"/>
    <w:rsid w:val="00001BFA"/>
    <w:rsid w:val="00002E6A"/>
    <w:rsid w:val="000048C9"/>
    <w:rsid w:val="00006100"/>
    <w:rsid w:val="00011E47"/>
    <w:rsid w:val="000120D7"/>
    <w:rsid w:val="0002355A"/>
    <w:rsid w:val="00025175"/>
    <w:rsid w:val="0003381D"/>
    <w:rsid w:val="0003524D"/>
    <w:rsid w:val="0004459E"/>
    <w:rsid w:val="00044ABC"/>
    <w:rsid w:val="00050C01"/>
    <w:rsid w:val="00050F57"/>
    <w:rsid w:val="00054D0C"/>
    <w:rsid w:val="00062C3E"/>
    <w:rsid w:val="00064E85"/>
    <w:rsid w:val="00065089"/>
    <w:rsid w:val="00066432"/>
    <w:rsid w:val="000679B2"/>
    <w:rsid w:val="00071C7D"/>
    <w:rsid w:val="00072A21"/>
    <w:rsid w:val="00076F97"/>
    <w:rsid w:val="000777A6"/>
    <w:rsid w:val="00077F2D"/>
    <w:rsid w:val="0008249C"/>
    <w:rsid w:val="000870BB"/>
    <w:rsid w:val="000871A4"/>
    <w:rsid w:val="00087D93"/>
    <w:rsid w:val="000A50FC"/>
    <w:rsid w:val="000A658E"/>
    <w:rsid w:val="000A67A9"/>
    <w:rsid w:val="000B29D9"/>
    <w:rsid w:val="000B35BE"/>
    <w:rsid w:val="000B3EBE"/>
    <w:rsid w:val="000B6FA1"/>
    <w:rsid w:val="000B7310"/>
    <w:rsid w:val="000C0C22"/>
    <w:rsid w:val="000C1CBA"/>
    <w:rsid w:val="000C1D1E"/>
    <w:rsid w:val="000C7DA6"/>
    <w:rsid w:val="000D0A76"/>
    <w:rsid w:val="000D29EF"/>
    <w:rsid w:val="000D5F92"/>
    <w:rsid w:val="000E1250"/>
    <w:rsid w:val="000F3AF2"/>
    <w:rsid w:val="000F4A35"/>
    <w:rsid w:val="000F5ECF"/>
    <w:rsid w:val="0010405A"/>
    <w:rsid w:val="001061C4"/>
    <w:rsid w:val="001063C6"/>
    <w:rsid w:val="00111674"/>
    <w:rsid w:val="00115EC2"/>
    <w:rsid w:val="00130ACE"/>
    <w:rsid w:val="00130F9E"/>
    <w:rsid w:val="0013100F"/>
    <w:rsid w:val="0013218E"/>
    <w:rsid w:val="00135AD2"/>
    <w:rsid w:val="00136F3F"/>
    <w:rsid w:val="00145CCD"/>
    <w:rsid w:val="001505D8"/>
    <w:rsid w:val="00154790"/>
    <w:rsid w:val="00156423"/>
    <w:rsid w:val="001600E5"/>
    <w:rsid w:val="0016048C"/>
    <w:rsid w:val="001605B8"/>
    <w:rsid w:val="0016205A"/>
    <w:rsid w:val="00163273"/>
    <w:rsid w:val="0016645F"/>
    <w:rsid w:val="001829A7"/>
    <w:rsid w:val="00185154"/>
    <w:rsid w:val="0019114D"/>
    <w:rsid w:val="001912AF"/>
    <w:rsid w:val="00193342"/>
    <w:rsid w:val="001A2635"/>
    <w:rsid w:val="001A4872"/>
    <w:rsid w:val="001A5839"/>
    <w:rsid w:val="001A5EEA"/>
    <w:rsid w:val="001A6BE8"/>
    <w:rsid w:val="001B3BAE"/>
    <w:rsid w:val="001B4733"/>
    <w:rsid w:val="001D03B3"/>
    <w:rsid w:val="001D3F77"/>
    <w:rsid w:val="001D4D02"/>
    <w:rsid w:val="001E13AB"/>
    <w:rsid w:val="001F16CA"/>
    <w:rsid w:val="001F2AD3"/>
    <w:rsid w:val="001F6AB0"/>
    <w:rsid w:val="00201AE1"/>
    <w:rsid w:val="002078C1"/>
    <w:rsid w:val="002106C4"/>
    <w:rsid w:val="00210DEF"/>
    <w:rsid w:val="00211E11"/>
    <w:rsid w:val="002123A2"/>
    <w:rsid w:val="00212706"/>
    <w:rsid w:val="0021576F"/>
    <w:rsid w:val="00216871"/>
    <w:rsid w:val="002202D6"/>
    <w:rsid w:val="00222215"/>
    <w:rsid w:val="00227D6E"/>
    <w:rsid w:val="002330B8"/>
    <w:rsid w:val="0025119D"/>
    <w:rsid w:val="00252201"/>
    <w:rsid w:val="00254DD8"/>
    <w:rsid w:val="00260CF9"/>
    <w:rsid w:val="00261E1A"/>
    <w:rsid w:val="00266880"/>
    <w:rsid w:val="002745E2"/>
    <w:rsid w:val="00275ED9"/>
    <w:rsid w:val="0028569D"/>
    <w:rsid w:val="0029216D"/>
    <w:rsid w:val="00292DD8"/>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30133C"/>
    <w:rsid w:val="00301893"/>
    <w:rsid w:val="00304176"/>
    <w:rsid w:val="00306BA3"/>
    <w:rsid w:val="0031471A"/>
    <w:rsid w:val="00320635"/>
    <w:rsid w:val="00333DEC"/>
    <w:rsid w:val="00334A30"/>
    <w:rsid w:val="00335E93"/>
    <w:rsid w:val="003374FB"/>
    <w:rsid w:val="003411DD"/>
    <w:rsid w:val="00344A05"/>
    <w:rsid w:val="00344B5D"/>
    <w:rsid w:val="00346472"/>
    <w:rsid w:val="00351346"/>
    <w:rsid w:val="00352324"/>
    <w:rsid w:val="003553D9"/>
    <w:rsid w:val="003611D6"/>
    <w:rsid w:val="00361634"/>
    <w:rsid w:val="00367400"/>
    <w:rsid w:val="0037398C"/>
    <w:rsid w:val="0037433D"/>
    <w:rsid w:val="0037618F"/>
    <w:rsid w:val="00377276"/>
    <w:rsid w:val="003809EC"/>
    <w:rsid w:val="003853C1"/>
    <w:rsid w:val="00391673"/>
    <w:rsid w:val="00392AE2"/>
    <w:rsid w:val="0039510D"/>
    <w:rsid w:val="003A04C1"/>
    <w:rsid w:val="003A087E"/>
    <w:rsid w:val="003A08A5"/>
    <w:rsid w:val="003A1B1D"/>
    <w:rsid w:val="003A2861"/>
    <w:rsid w:val="003B0018"/>
    <w:rsid w:val="003B0945"/>
    <w:rsid w:val="003B097F"/>
    <w:rsid w:val="003B1166"/>
    <w:rsid w:val="003B3981"/>
    <w:rsid w:val="003B4DCF"/>
    <w:rsid w:val="003B7F24"/>
    <w:rsid w:val="003D3B71"/>
    <w:rsid w:val="003D56AF"/>
    <w:rsid w:val="003E1167"/>
    <w:rsid w:val="003E1EF3"/>
    <w:rsid w:val="003E2335"/>
    <w:rsid w:val="003E5319"/>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54DE4"/>
    <w:rsid w:val="004625AA"/>
    <w:rsid w:val="004627A7"/>
    <w:rsid w:val="00465D0B"/>
    <w:rsid w:val="004700B3"/>
    <w:rsid w:val="004701D5"/>
    <w:rsid w:val="004709CC"/>
    <w:rsid w:val="004715A6"/>
    <w:rsid w:val="00471634"/>
    <w:rsid w:val="004733B7"/>
    <w:rsid w:val="00475EFD"/>
    <w:rsid w:val="0048003B"/>
    <w:rsid w:val="0048517C"/>
    <w:rsid w:val="00491C59"/>
    <w:rsid w:val="00493F64"/>
    <w:rsid w:val="004A715D"/>
    <w:rsid w:val="004B3E25"/>
    <w:rsid w:val="004B4F74"/>
    <w:rsid w:val="004B7DAE"/>
    <w:rsid w:val="004C553B"/>
    <w:rsid w:val="004C6139"/>
    <w:rsid w:val="004C768E"/>
    <w:rsid w:val="004D02EA"/>
    <w:rsid w:val="004D25B4"/>
    <w:rsid w:val="004D4EBC"/>
    <w:rsid w:val="004D7E14"/>
    <w:rsid w:val="004E4A29"/>
    <w:rsid w:val="004E79A4"/>
    <w:rsid w:val="004F0760"/>
    <w:rsid w:val="004F2A3C"/>
    <w:rsid w:val="004F3D6F"/>
    <w:rsid w:val="00504447"/>
    <w:rsid w:val="00504F96"/>
    <w:rsid w:val="005062C7"/>
    <w:rsid w:val="005073DD"/>
    <w:rsid w:val="0051056D"/>
    <w:rsid w:val="00512E11"/>
    <w:rsid w:val="005138E8"/>
    <w:rsid w:val="00514D1D"/>
    <w:rsid w:val="00524288"/>
    <w:rsid w:val="00526F36"/>
    <w:rsid w:val="005317FB"/>
    <w:rsid w:val="00531BF5"/>
    <w:rsid w:val="00532847"/>
    <w:rsid w:val="005331C9"/>
    <w:rsid w:val="0054211F"/>
    <w:rsid w:val="0055219D"/>
    <w:rsid w:val="0055353F"/>
    <w:rsid w:val="0055503D"/>
    <w:rsid w:val="00563598"/>
    <w:rsid w:val="0056633F"/>
    <w:rsid w:val="005713E5"/>
    <w:rsid w:val="00573359"/>
    <w:rsid w:val="005857B5"/>
    <w:rsid w:val="00587E1F"/>
    <w:rsid w:val="00592E64"/>
    <w:rsid w:val="00593846"/>
    <w:rsid w:val="005968C0"/>
    <w:rsid w:val="005A0F0C"/>
    <w:rsid w:val="005A2D98"/>
    <w:rsid w:val="005A435A"/>
    <w:rsid w:val="005B0C40"/>
    <w:rsid w:val="005C380A"/>
    <w:rsid w:val="005C3A2B"/>
    <w:rsid w:val="005D146D"/>
    <w:rsid w:val="005D3079"/>
    <w:rsid w:val="005D4F82"/>
    <w:rsid w:val="005D620B"/>
    <w:rsid w:val="005D71B5"/>
    <w:rsid w:val="005E259B"/>
    <w:rsid w:val="005E6154"/>
    <w:rsid w:val="005F3D12"/>
    <w:rsid w:val="006025ED"/>
    <w:rsid w:val="0061089F"/>
    <w:rsid w:val="00616EC2"/>
    <w:rsid w:val="00620553"/>
    <w:rsid w:val="0062087D"/>
    <w:rsid w:val="00627469"/>
    <w:rsid w:val="006309C0"/>
    <w:rsid w:val="00630AD8"/>
    <w:rsid w:val="00632A72"/>
    <w:rsid w:val="00633235"/>
    <w:rsid w:val="006421A2"/>
    <w:rsid w:val="0064359D"/>
    <w:rsid w:val="006442A7"/>
    <w:rsid w:val="00645BAA"/>
    <w:rsid w:val="0064613A"/>
    <w:rsid w:val="0065325A"/>
    <w:rsid w:val="0065494E"/>
    <w:rsid w:val="00655382"/>
    <w:rsid w:val="00657ED4"/>
    <w:rsid w:val="00661471"/>
    <w:rsid w:val="00662671"/>
    <w:rsid w:val="006653B6"/>
    <w:rsid w:val="00674316"/>
    <w:rsid w:val="00676CE9"/>
    <w:rsid w:val="00677C0E"/>
    <w:rsid w:val="00680843"/>
    <w:rsid w:val="00681A2E"/>
    <w:rsid w:val="00684E74"/>
    <w:rsid w:val="00693F5D"/>
    <w:rsid w:val="006964EE"/>
    <w:rsid w:val="00696900"/>
    <w:rsid w:val="006A1801"/>
    <w:rsid w:val="006B25CE"/>
    <w:rsid w:val="006B2B0F"/>
    <w:rsid w:val="006B4AAD"/>
    <w:rsid w:val="006B5819"/>
    <w:rsid w:val="006B6C93"/>
    <w:rsid w:val="006C23F9"/>
    <w:rsid w:val="006C792A"/>
    <w:rsid w:val="006D0D87"/>
    <w:rsid w:val="006D22C5"/>
    <w:rsid w:val="006D2999"/>
    <w:rsid w:val="006D67CD"/>
    <w:rsid w:val="006F281E"/>
    <w:rsid w:val="006F7D74"/>
    <w:rsid w:val="00706618"/>
    <w:rsid w:val="00710AD8"/>
    <w:rsid w:val="00720BC3"/>
    <w:rsid w:val="007240E8"/>
    <w:rsid w:val="007375BC"/>
    <w:rsid w:val="00741647"/>
    <w:rsid w:val="00745DE2"/>
    <w:rsid w:val="00747958"/>
    <w:rsid w:val="00750F13"/>
    <w:rsid w:val="007514FC"/>
    <w:rsid w:val="00761537"/>
    <w:rsid w:val="00762E95"/>
    <w:rsid w:val="00763090"/>
    <w:rsid w:val="007653B0"/>
    <w:rsid w:val="00770BF1"/>
    <w:rsid w:val="0077379E"/>
    <w:rsid w:val="00774E81"/>
    <w:rsid w:val="00781CE1"/>
    <w:rsid w:val="0079789A"/>
    <w:rsid w:val="007A28B9"/>
    <w:rsid w:val="007A2B94"/>
    <w:rsid w:val="007A2FAE"/>
    <w:rsid w:val="007A3F26"/>
    <w:rsid w:val="007A4C10"/>
    <w:rsid w:val="007A5346"/>
    <w:rsid w:val="007A55F2"/>
    <w:rsid w:val="007B13D8"/>
    <w:rsid w:val="007B2797"/>
    <w:rsid w:val="007C28E8"/>
    <w:rsid w:val="007C4C06"/>
    <w:rsid w:val="007C57BB"/>
    <w:rsid w:val="007C615D"/>
    <w:rsid w:val="007D52F0"/>
    <w:rsid w:val="007D6B2B"/>
    <w:rsid w:val="007D6D64"/>
    <w:rsid w:val="007D79AE"/>
    <w:rsid w:val="007F218A"/>
    <w:rsid w:val="007F79C4"/>
    <w:rsid w:val="00810953"/>
    <w:rsid w:val="00822503"/>
    <w:rsid w:val="00822F0B"/>
    <w:rsid w:val="00823078"/>
    <w:rsid w:val="00824ECD"/>
    <w:rsid w:val="0082667C"/>
    <w:rsid w:val="00832A8D"/>
    <w:rsid w:val="008364A6"/>
    <w:rsid w:val="008410AD"/>
    <w:rsid w:val="00845732"/>
    <w:rsid w:val="00845B11"/>
    <w:rsid w:val="008572D9"/>
    <w:rsid w:val="00861E13"/>
    <w:rsid w:val="00866507"/>
    <w:rsid w:val="008819C1"/>
    <w:rsid w:val="0089021A"/>
    <w:rsid w:val="00892496"/>
    <w:rsid w:val="0089505C"/>
    <w:rsid w:val="00896B19"/>
    <w:rsid w:val="00897665"/>
    <w:rsid w:val="008A6F22"/>
    <w:rsid w:val="008A7A5C"/>
    <w:rsid w:val="008B5D8F"/>
    <w:rsid w:val="008B6462"/>
    <w:rsid w:val="008B7BB6"/>
    <w:rsid w:val="008C1E21"/>
    <w:rsid w:val="008C32D7"/>
    <w:rsid w:val="008C4175"/>
    <w:rsid w:val="008C4EF8"/>
    <w:rsid w:val="008E4CCA"/>
    <w:rsid w:val="008F0A18"/>
    <w:rsid w:val="008F377D"/>
    <w:rsid w:val="008F4E0B"/>
    <w:rsid w:val="00903B44"/>
    <w:rsid w:val="00907025"/>
    <w:rsid w:val="00907866"/>
    <w:rsid w:val="00907CE9"/>
    <w:rsid w:val="00911C76"/>
    <w:rsid w:val="00915659"/>
    <w:rsid w:val="00917538"/>
    <w:rsid w:val="00940D8C"/>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87350"/>
    <w:rsid w:val="0099487C"/>
    <w:rsid w:val="00997060"/>
    <w:rsid w:val="009A199C"/>
    <w:rsid w:val="009A52FF"/>
    <w:rsid w:val="009A63ED"/>
    <w:rsid w:val="009A6789"/>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7960"/>
    <w:rsid w:val="00A10005"/>
    <w:rsid w:val="00A129A1"/>
    <w:rsid w:val="00A32E8B"/>
    <w:rsid w:val="00A333F7"/>
    <w:rsid w:val="00A35615"/>
    <w:rsid w:val="00A35710"/>
    <w:rsid w:val="00A36600"/>
    <w:rsid w:val="00A37108"/>
    <w:rsid w:val="00A41250"/>
    <w:rsid w:val="00A41D4E"/>
    <w:rsid w:val="00A4656A"/>
    <w:rsid w:val="00A510A2"/>
    <w:rsid w:val="00A52A8F"/>
    <w:rsid w:val="00A53E76"/>
    <w:rsid w:val="00A54BE3"/>
    <w:rsid w:val="00A55155"/>
    <w:rsid w:val="00A62E21"/>
    <w:rsid w:val="00A640FF"/>
    <w:rsid w:val="00A6636E"/>
    <w:rsid w:val="00A71C6A"/>
    <w:rsid w:val="00A83349"/>
    <w:rsid w:val="00A83B38"/>
    <w:rsid w:val="00A94622"/>
    <w:rsid w:val="00A94A35"/>
    <w:rsid w:val="00AA4E2D"/>
    <w:rsid w:val="00AA6010"/>
    <w:rsid w:val="00AB1EFF"/>
    <w:rsid w:val="00AB33F6"/>
    <w:rsid w:val="00AB476F"/>
    <w:rsid w:val="00AB48D1"/>
    <w:rsid w:val="00AB557D"/>
    <w:rsid w:val="00AB5BEA"/>
    <w:rsid w:val="00AB7E56"/>
    <w:rsid w:val="00AC209B"/>
    <w:rsid w:val="00AD3CB3"/>
    <w:rsid w:val="00AD6EC2"/>
    <w:rsid w:val="00AD7576"/>
    <w:rsid w:val="00AE4C26"/>
    <w:rsid w:val="00AF18D9"/>
    <w:rsid w:val="00AF2204"/>
    <w:rsid w:val="00AF6132"/>
    <w:rsid w:val="00AF6C56"/>
    <w:rsid w:val="00B0055B"/>
    <w:rsid w:val="00B012F3"/>
    <w:rsid w:val="00B0143C"/>
    <w:rsid w:val="00B0727F"/>
    <w:rsid w:val="00B1273F"/>
    <w:rsid w:val="00B26BD8"/>
    <w:rsid w:val="00B30ECC"/>
    <w:rsid w:val="00B3197A"/>
    <w:rsid w:val="00B3267C"/>
    <w:rsid w:val="00B53493"/>
    <w:rsid w:val="00B54767"/>
    <w:rsid w:val="00B55D18"/>
    <w:rsid w:val="00B56CC8"/>
    <w:rsid w:val="00B64090"/>
    <w:rsid w:val="00B65281"/>
    <w:rsid w:val="00B65924"/>
    <w:rsid w:val="00B668FB"/>
    <w:rsid w:val="00B76B8E"/>
    <w:rsid w:val="00B80A30"/>
    <w:rsid w:val="00B80FB7"/>
    <w:rsid w:val="00B819DD"/>
    <w:rsid w:val="00B93A93"/>
    <w:rsid w:val="00BA3BD7"/>
    <w:rsid w:val="00BA45AE"/>
    <w:rsid w:val="00BA4F4A"/>
    <w:rsid w:val="00BA66AD"/>
    <w:rsid w:val="00BB3EE1"/>
    <w:rsid w:val="00BB722C"/>
    <w:rsid w:val="00BC2C2B"/>
    <w:rsid w:val="00BC2DD3"/>
    <w:rsid w:val="00BC5DF3"/>
    <w:rsid w:val="00BC67B1"/>
    <w:rsid w:val="00BD52CF"/>
    <w:rsid w:val="00BD7CF3"/>
    <w:rsid w:val="00BE16D4"/>
    <w:rsid w:val="00BE44C2"/>
    <w:rsid w:val="00BF2C53"/>
    <w:rsid w:val="00BF44E8"/>
    <w:rsid w:val="00C000C3"/>
    <w:rsid w:val="00C02E60"/>
    <w:rsid w:val="00C04823"/>
    <w:rsid w:val="00C05E56"/>
    <w:rsid w:val="00C067B9"/>
    <w:rsid w:val="00C10095"/>
    <w:rsid w:val="00C105CA"/>
    <w:rsid w:val="00C15164"/>
    <w:rsid w:val="00C1680B"/>
    <w:rsid w:val="00C20EEB"/>
    <w:rsid w:val="00C240FD"/>
    <w:rsid w:val="00C24374"/>
    <w:rsid w:val="00C27DD7"/>
    <w:rsid w:val="00C302EF"/>
    <w:rsid w:val="00C330C8"/>
    <w:rsid w:val="00C36A7E"/>
    <w:rsid w:val="00C41419"/>
    <w:rsid w:val="00C428D9"/>
    <w:rsid w:val="00C44CF4"/>
    <w:rsid w:val="00C47333"/>
    <w:rsid w:val="00C52257"/>
    <w:rsid w:val="00C53907"/>
    <w:rsid w:val="00C6199A"/>
    <w:rsid w:val="00C63DD3"/>
    <w:rsid w:val="00C65BF0"/>
    <w:rsid w:val="00C74C53"/>
    <w:rsid w:val="00C755AC"/>
    <w:rsid w:val="00C82D36"/>
    <w:rsid w:val="00C82ECC"/>
    <w:rsid w:val="00C941F0"/>
    <w:rsid w:val="00C96373"/>
    <w:rsid w:val="00C97431"/>
    <w:rsid w:val="00C9759C"/>
    <w:rsid w:val="00CA0E55"/>
    <w:rsid w:val="00CA3CD8"/>
    <w:rsid w:val="00CB5660"/>
    <w:rsid w:val="00CB5A23"/>
    <w:rsid w:val="00CB6B8C"/>
    <w:rsid w:val="00CC60A0"/>
    <w:rsid w:val="00CC764A"/>
    <w:rsid w:val="00CD5119"/>
    <w:rsid w:val="00CD706B"/>
    <w:rsid w:val="00CD764F"/>
    <w:rsid w:val="00CE0E66"/>
    <w:rsid w:val="00CE3455"/>
    <w:rsid w:val="00CE35D4"/>
    <w:rsid w:val="00D00835"/>
    <w:rsid w:val="00D03E01"/>
    <w:rsid w:val="00D169A9"/>
    <w:rsid w:val="00D241D3"/>
    <w:rsid w:val="00D253E1"/>
    <w:rsid w:val="00D27FA8"/>
    <w:rsid w:val="00D32946"/>
    <w:rsid w:val="00D35265"/>
    <w:rsid w:val="00D365D3"/>
    <w:rsid w:val="00D40FAF"/>
    <w:rsid w:val="00D42F7B"/>
    <w:rsid w:val="00D46A5D"/>
    <w:rsid w:val="00D47B5C"/>
    <w:rsid w:val="00D55089"/>
    <w:rsid w:val="00D63051"/>
    <w:rsid w:val="00D65286"/>
    <w:rsid w:val="00D65684"/>
    <w:rsid w:val="00D6586F"/>
    <w:rsid w:val="00D735D5"/>
    <w:rsid w:val="00D75157"/>
    <w:rsid w:val="00D83394"/>
    <w:rsid w:val="00D87002"/>
    <w:rsid w:val="00D94430"/>
    <w:rsid w:val="00D94E4F"/>
    <w:rsid w:val="00D9697C"/>
    <w:rsid w:val="00D96A2F"/>
    <w:rsid w:val="00DA1CE2"/>
    <w:rsid w:val="00DA3E09"/>
    <w:rsid w:val="00DA76FA"/>
    <w:rsid w:val="00DB2886"/>
    <w:rsid w:val="00DB2B49"/>
    <w:rsid w:val="00DB3A67"/>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524F"/>
    <w:rsid w:val="00E018FB"/>
    <w:rsid w:val="00E03640"/>
    <w:rsid w:val="00E07C5F"/>
    <w:rsid w:val="00E13388"/>
    <w:rsid w:val="00E135C8"/>
    <w:rsid w:val="00E15D6B"/>
    <w:rsid w:val="00E21DC0"/>
    <w:rsid w:val="00E23760"/>
    <w:rsid w:val="00E26166"/>
    <w:rsid w:val="00E27ACA"/>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4D81"/>
    <w:rsid w:val="00E93E1D"/>
    <w:rsid w:val="00E95222"/>
    <w:rsid w:val="00E975D4"/>
    <w:rsid w:val="00EA1056"/>
    <w:rsid w:val="00EA594A"/>
    <w:rsid w:val="00EB58BD"/>
    <w:rsid w:val="00EB752E"/>
    <w:rsid w:val="00EC0FFC"/>
    <w:rsid w:val="00EC25FB"/>
    <w:rsid w:val="00EC2EF5"/>
    <w:rsid w:val="00EC4B16"/>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33D5C"/>
    <w:rsid w:val="00F33FF5"/>
    <w:rsid w:val="00F3402F"/>
    <w:rsid w:val="00F431FB"/>
    <w:rsid w:val="00F44690"/>
    <w:rsid w:val="00F461A3"/>
    <w:rsid w:val="00F5122F"/>
    <w:rsid w:val="00F51DDF"/>
    <w:rsid w:val="00F53ACB"/>
    <w:rsid w:val="00F54A61"/>
    <w:rsid w:val="00F60E46"/>
    <w:rsid w:val="00F6184E"/>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C384F"/>
    <w:rsid w:val="00FC4495"/>
    <w:rsid w:val="00FD24D5"/>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894005"/>
  <w15:docId w15:val="{0E8950E3-4F50-415B-864A-15E089D6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qcaa.qld.edu.au/copyright"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qcaa.qld.edu.au/copyright"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qcaa.qld.edu.au/copyright" TargetMode="External"/><Relationship Id="rId29" Type="http://schemas.openxmlformats.org/officeDocument/2006/relationships/hyperlink" Target="https://www.acara.edu.au/contact-us/copyrigh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qcaa.qld.edu.au/copyright"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creativecommons.org/licenses/by/4.0" TargetMode="External"/><Relationship Id="rId28" Type="http://schemas.openxmlformats.org/officeDocument/2006/relationships/hyperlink" Target="https://www.australiancurriculum.edu.au/" TargetMode="External"/><Relationship Id="rId10" Type="http://schemas.openxmlformats.org/officeDocument/2006/relationships/webSettings" Target="webSettings.xml"/><Relationship Id="rId19" Type="http://schemas.openxmlformats.org/officeDocument/2006/relationships/hyperlink" Target="http://www.qcaa.qld.edu.au/p-10/aciq/version-9/learning-areas"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3.svg"/><Relationship Id="rId27" Type="http://schemas.openxmlformats.org/officeDocument/2006/relationships/hyperlink" Target="https://creativecommons.org/licenses/by/4.0/" TargetMode="External"/><Relationship Id="rId30" Type="http://schemas.openxmlformats.org/officeDocument/2006/relationships/header" Target="header4.xml"/></Relationships>
</file>

<file path=word/_rels/footer3.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on\Downloads\ac9_yearband_plan_template%2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82A877B2D24BF4ACE5C3F45FA3DBE0"/>
        <w:category>
          <w:name w:val="General"/>
          <w:gallery w:val="placeholder"/>
        </w:category>
        <w:types>
          <w:type w:val="bbPlcHdr"/>
        </w:types>
        <w:behaviors>
          <w:behavior w:val="content"/>
        </w:behaviors>
        <w:guid w:val="{8BB022D1-C55D-4DFD-879A-D3A806ADC2F9}"/>
      </w:docPartPr>
      <w:docPartBody>
        <w:p w:rsidR="00902FC0" w:rsidRDefault="009D45FB">
          <w:pPr>
            <w:pStyle w:val="6682A877B2D24BF4ACE5C3F45FA3DBE0"/>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B460EF90395B438AA1C18993AEBD6551"/>
        <w:category>
          <w:name w:val="General"/>
          <w:gallery w:val="placeholder"/>
        </w:category>
        <w:types>
          <w:type w:val="bbPlcHdr"/>
        </w:types>
        <w:behaviors>
          <w:behavior w:val="content"/>
        </w:behaviors>
        <w:guid w:val="{B11548C0-B7B7-405A-A1B1-EB9CBB31F538}"/>
      </w:docPartPr>
      <w:docPartBody>
        <w:p w:rsidR="00902FC0" w:rsidRDefault="009D45FB">
          <w:pPr>
            <w:pStyle w:val="B460EF90395B438AA1C18993AEBD6551"/>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8BFDE6FB148475FBB90C26CAC1D49CA"/>
        <w:category>
          <w:name w:val="General"/>
          <w:gallery w:val="placeholder"/>
        </w:category>
        <w:types>
          <w:type w:val="bbPlcHdr"/>
        </w:types>
        <w:behaviors>
          <w:behavior w:val="content"/>
        </w:behaviors>
        <w:guid w:val="{ADE4B934-8897-4FB8-A65F-60C6B0DCEC1F}"/>
      </w:docPartPr>
      <w:docPartBody>
        <w:p w:rsidR="00902FC0" w:rsidRDefault="009D45FB">
          <w:pPr>
            <w:pStyle w:val="78BFDE6FB148475FBB90C26CAC1D49CA"/>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94E0394EC40048058E5FDE98B230C101"/>
        <w:category>
          <w:name w:val="General"/>
          <w:gallery w:val="placeholder"/>
        </w:category>
        <w:types>
          <w:type w:val="bbPlcHdr"/>
        </w:types>
        <w:behaviors>
          <w:behavior w:val="content"/>
        </w:behaviors>
        <w:guid w:val="{ADED91A8-B78F-4B0E-9351-DCC561DBC43D}"/>
      </w:docPartPr>
      <w:docPartBody>
        <w:p w:rsidR="00902FC0" w:rsidRDefault="009D45FB">
          <w:pPr>
            <w:pStyle w:val="94E0394EC40048058E5FDE98B230C101"/>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44CC224D544F480F8C80DC5ED9C88949"/>
        <w:category>
          <w:name w:val="General"/>
          <w:gallery w:val="placeholder"/>
        </w:category>
        <w:types>
          <w:type w:val="bbPlcHdr"/>
        </w:types>
        <w:behaviors>
          <w:behavior w:val="content"/>
        </w:behaviors>
        <w:guid w:val="{F0785487-35E7-48A0-B5FD-190DD95C7316}"/>
      </w:docPartPr>
      <w:docPartBody>
        <w:p w:rsidR="00902FC0" w:rsidRDefault="009D45FB">
          <w:pPr>
            <w:pStyle w:val="44CC224D544F480F8C80DC5ED9C88949"/>
          </w:pPr>
          <w:r w:rsidRPr="009E18C4">
            <w:rPr>
              <w:shd w:val="clear" w:color="auto" w:fill="70AD47" w:themeFill="accent6"/>
            </w:rPr>
            <w:t>[Insert unit title]</w:t>
          </w:r>
        </w:p>
      </w:docPartBody>
    </w:docPart>
    <w:docPart>
      <w:docPartPr>
        <w:name w:val="9E4CBB6E2D384ED385AECB0F92AED704"/>
        <w:category>
          <w:name w:val="General"/>
          <w:gallery w:val="placeholder"/>
        </w:category>
        <w:types>
          <w:type w:val="bbPlcHdr"/>
        </w:types>
        <w:behaviors>
          <w:behavior w:val="content"/>
        </w:behaviors>
        <w:guid w:val="{D1274071-9001-42E6-9FCA-D7C7A0C60822}"/>
      </w:docPartPr>
      <w:docPartBody>
        <w:p w:rsidR="00902FC0" w:rsidRDefault="009D45FB">
          <w:pPr>
            <w:pStyle w:val="9E4CBB6E2D384ED385AECB0F92AED704"/>
          </w:pPr>
          <w:r w:rsidRPr="009E18C4">
            <w:rPr>
              <w:shd w:val="clear" w:color="auto" w:fill="70AD47" w:themeFill="accent6"/>
            </w:rPr>
            <w:t>[Insert unit title]</w:t>
          </w:r>
        </w:p>
      </w:docPartBody>
    </w:docPart>
    <w:docPart>
      <w:docPartPr>
        <w:name w:val="CA03FC78F0EE440CB1B10F17579F71A1"/>
        <w:category>
          <w:name w:val="General"/>
          <w:gallery w:val="placeholder"/>
        </w:category>
        <w:types>
          <w:type w:val="bbPlcHdr"/>
        </w:types>
        <w:behaviors>
          <w:behavior w:val="content"/>
        </w:behaviors>
        <w:guid w:val="{8D424D9E-A008-4BE2-997C-B74171ACABEC}"/>
      </w:docPartPr>
      <w:docPartBody>
        <w:p w:rsidR="00902FC0" w:rsidRDefault="009D45FB">
          <w:pPr>
            <w:pStyle w:val="CA03FC78F0EE440CB1B10F17579F71A1"/>
          </w:pPr>
          <w:r w:rsidRPr="009E18C4">
            <w:rPr>
              <w:shd w:val="clear" w:color="auto" w:fill="70AD47" w:themeFill="accent6"/>
            </w:rPr>
            <w:t>[Insert unit title]</w:t>
          </w:r>
        </w:p>
      </w:docPartBody>
    </w:docPart>
    <w:docPart>
      <w:docPartPr>
        <w:name w:val="9F43EB1B9D87490792B3644C0E704FB8"/>
        <w:category>
          <w:name w:val="General"/>
          <w:gallery w:val="placeholder"/>
        </w:category>
        <w:types>
          <w:type w:val="bbPlcHdr"/>
        </w:types>
        <w:behaviors>
          <w:behavior w:val="content"/>
        </w:behaviors>
        <w:guid w:val="{22EFC0CF-9004-4B3D-B6D8-F5DF2B9AC497}"/>
      </w:docPartPr>
      <w:docPartBody>
        <w:p w:rsidR="00902FC0" w:rsidRDefault="009D45FB">
          <w:pPr>
            <w:pStyle w:val="9F43EB1B9D87490792B3644C0E704FB8"/>
          </w:pPr>
          <w:r w:rsidRPr="009E18C4">
            <w:rPr>
              <w:shd w:val="clear" w:color="auto" w:fill="70AD47" w:themeFill="accent6"/>
            </w:rPr>
            <w:t>[Insert unit title]</w:t>
          </w:r>
        </w:p>
      </w:docPartBody>
    </w:docPart>
    <w:docPart>
      <w:docPartPr>
        <w:name w:val="8124FA4010C04A9E83F292CACBB8CB9F"/>
        <w:category>
          <w:name w:val="General"/>
          <w:gallery w:val="placeholder"/>
        </w:category>
        <w:types>
          <w:type w:val="bbPlcHdr"/>
        </w:types>
        <w:behaviors>
          <w:behavior w:val="content"/>
        </w:behaviors>
        <w:guid w:val="{D57C636F-3D4E-4577-8AD3-C84BC85DE4F0}"/>
      </w:docPartPr>
      <w:docPartBody>
        <w:p w:rsidR="00902FC0" w:rsidRDefault="009D45FB">
          <w:pPr>
            <w:pStyle w:val="8124FA4010C04A9E83F292CACBB8CB9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80E7946FDE9B46FB839E3745FBE34E1D"/>
        <w:category>
          <w:name w:val="General"/>
          <w:gallery w:val="placeholder"/>
        </w:category>
        <w:types>
          <w:type w:val="bbPlcHdr"/>
        </w:types>
        <w:behaviors>
          <w:behavior w:val="content"/>
        </w:behaviors>
        <w:guid w:val="{DBC0E8A6-0569-434A-81EF-376C6B198D5D}"/>
      </w:docPartPr>
      <w:docPartBody>
        <w:p w:rsidR="00902FC0" w:rsidRDefault="009D45FB">
          <w:pPr>
            <w:pStyle w:val="80E7946FDE9B46FB839E3745FBE34E1D"/>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ADA7B0DC58E24424883E08FAD8CA811C"/>
        <w:category>
          <w:name w:val="General"/>
          <w:gallery w:val="placeholder"/>
        </w:category>
        <w:types>
          <w:type w:val="bbPlcHdr"/>
        </w:types>
        <w:behaviors>
          <w:behavior w:val="content"/>
        </w:behaviors>
        <w:guid w:val="{408BF44A-F21B-49FE-82BF-4013A5C1C6A5}"/>
      </w:docPartPr>
      <w:docPartBody>
        <w:p w:rsidR="00902FC0" w:rsidRDefault="009D45FB">
          <w:pPr>
            <w:pStyle w:val="ADA7B0DC58E24424883E08FAD8CA811C"/>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E0596524901C4FC2AB3B96E8AA531AD2"/>
        <w:category>
          <w:name w:val="General"/>
          <w:gallery w:val="placeholder"/>
        </w:category>
        <w:types>
          <w:type w:val="bbPlcHdr"/>
        </w:types>
        <w:behaviors>
          <w:behavior w:val="content"/>
        </w:behaviors>
        <w:guid w:val="{46ACD3DA-8E01-4462-BE34-70AD0CE77F51}"/>
      </w:docPartPr>
      <w:docPartBody>
        <w:p w:rsidR="00902FC0" w:rsidRDefault="009D45FB">
          <w:pPr>
            <w:pStyle w:val="E0596524901C4FC2AB3B96E8AA531AD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F61D1960EF024D4AB80329BCF15E24FF"/>
        <w:category>
          <w:name w:val="General"/>
          <w:gallery w:val="placeholder"/>
        </w:category>
        <w:types>
          <w:type w:val="bbPlcHdr"/>
        </w:types>
        <w:behaviors>
          <w:behavior w:val="content"/>
        </w:behaviors>
        <w:guid w:val="{5C57D022-0A0A-40C7-91C0-71BE0E561735}"/>
      </w:docPartPr>
      <w:docPartBody>
        <w:p w:rsidR="00902FC0" w:rsidRDefault="009D45FB">
          <w:pPr>
            <w:pStyle w:val="F61D1960EF024D4AB80329BCF15E24FF"/>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E398FDE0010B49D1A984A4821ACBF98C"/>
        <w:category>
          <w:name w:val="General"/>
          <w:gallery w:val="placeholder"/>
        </w:category>
        <w:types>
          <w:type w:val="bbPlcHdr"/>
        </w:types>
        <w:behaviors>
          <w:behavior w:val="content"/>
        </w:behaviors>
        <w:guid w:val="{27825300-2120-4FE0-99B5-C46AC9FFC805}"/>
      </w:docPartPr>
      <w:docPartBody>
        <w:p w:rsidR="00902FC0" w:rsidRDefault="009D45FB">
          <w:pPr>
            <w:pStyle w:val="E398FDE0010B49D1A984A4821ACBF98C"/>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0834ED5E22F4ADEBC9122EE63739A1A"/>
        <w:category>
          <w:name w:val="General"/>
          <w:gallery w:val="placeholder"/>
        </w:category>
        <w:types>
          <w:type w:val="bbPlcHdr"/>
        </w:types>
        <w:behaviors>
          <w:behavior w:val="content"/>
        </w:behaviors>
        <w:guid w:val="{68E40150-D2AB-4BB6-A005-18E28A8C62C0}"/>
      </w:docPartPr>
      <w:docPartBody>
        <w:p w:rsidR="00902FC0" w:rsidRDefault="009D45FB">
          <w:pPr>
            <w:pStyle w:val="90834ED5E22F4ADEBC9122EE63739A1A"/>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81E86C1637F4100A56B0E26829684A9"/>
        <w:category>
          <w:name w:val="General"/>
          <w:gallery w:val="placeholder"/>
        </w:category>
        <w:types>
          <w:type w:val="bbPlcHdr"/>
        </w:types>
        <w:behaviors>
          <w:behavior w:val="content"/>
        </w:behaviors>
        <w:guid w:val="{3518C5CC-2E30-47F2-8CCE-B22879FAD2C1}"/>
      </w:docPartPr>
      <w:docPartBody>
        <w:p w:rsidR="00902FC0" w:rsidRDefault="009D45FB">
          <w:pPr>
            <w:pStyle w:val="B81E86C1637F4100A56B0E26829684A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8126A63C52C64520BC4FEF4F71E28548"/>
        <w:category>
          <w:name w:val="General"/>
          <w:gallery w:val="placeholder"/>
        </w:category>
        <w:types>
          <w:type w:val="bbPlcHdr"/>
        </w:types>
        <w:behaviors>
          <w:behavior w:val="content"/>
        </w:behaviors>
        <w:guid w:val="{2FD8C094-7E37-4212-A807-72F736A5CD5E}"/>
      </w:docPartPr>
      <w:docPartBody>
        <w:p w:rsidR="00902FC0" w:rsidRDefault="009D45FB">
          <w:pPr>
            <w:pStyle w:val="8126A63C52C64520BC4FEF4F71E28548"/>
          </w:pPr>
          <w:r w:rsidRPr="00CD2E67">
            <w:rPr>
              <w:shd w:val="clear" w:color="auto" w:fill="70AD47" w:themeFill="accent6"/>
            </w:rPr>
            <w:t>[Insert assessment title]</w:t>
          </w:r>
        </w:p>
      </w:docPartBody>
    </w:docPart>
    <w:docPart>
      <w:docPartPr>
        <w:name w:val="433B34F4092F41E194F24064AB83A980"/>
        <w:category>
          <w:name w:val="General"/>
          <w:gallery w:val="placeholder"/>
        </w:category>
        <w:types>
          <w:type w:val="bbPlcHdr"/>
        </w:types>
        <w:behaviors>
          <w:behavior w:val="content"/>
        </w:behaviors>
        <w:guid w:val="{8656E4C4-CAB3-40AF-AE86-45D13E1D8CF9}"/>
      </w:docPartPr>
      <w:docPartBody>
        <w:p w:rsidR="00902FC0" w:rsidRDefault="009D45FB">
          <w:pPr>
            <w:pStyle w:val="433B34F4092F41E194F24064AB83A980"/>
          </w:pPr>
          <w:r w:rsidRPr="00CD2E67">
            <w:rPr>
              <w:shd w:val="clear" w:color="auto" w:fill="70AD47" w:themeFill="accent6"/>
            </w:rPr>
            <w:t>[Insert assessment title]</w:t>
          </w:r>
        </w:p>
      </w:docPartBody>
    </w:docPart>
    <w:docPart>
      <w:docPartPr>
        <w:name w:val="2819868780244EEA849D04AB1F306418"/>
        <w:category>
          <w:name w:val="General"/>
          <w:gallery w:val="placeholder"/>
        </w:category>
        <w:types>
          <w:type w:val="bbPlcHdr"/>
        </w:types>
        <w:behaviors>
          <w:behavior w:val="content"/>
        </w:behaviors>
        <w:guid w:val="{51C18383-FEDB-485F-8442-61BD47CCF07D}"/>
      </w:docPartPr>
      <w:docPartBody>
        <w:p w:rsidR="00902FC0" w:rsidRDefault="009D45FB">
          <w:pPr>
            <w:pStyle w:val="2819868780244EEA849D04AB1F306418"/>
          </w:pPr>
          <w:r w:rsidRPr="00CD2E67">
            <w:rPr>
              <w:shd w:val="clear" w:color="auto" w:fill="70AD47" w:themeFill="accent6"/>
            </w:rPr>
            <w:t>[Insert assessment title]</w:t>
          </w:r>
        </w:p>
      </w:docPartBody>
    </w:docPart>
    <w:docPart>
      <w:docPartPr>
        <w:name w:val="AD1365DE4C6C47F3A6FED339BC217981"/>
        <w:category>
          <w:name w:val="General"/>
          <w:gallery w:val="placeholder"/>
        </w:category>
        <w:types>
          <w:type w:val="bbPlcHdr"/>
        </w:types>
        <w:behaviors>
          <w:behavior w:val="content"/>
        </w:behaviors>
        <w:guid w:val="{3D12353E-BCBB-402F-A9AE-39F2CEE2F9E4}"/>
      </w:docPartPr>
      <w:docPartBody>
        <w:p w:rsidR="00902FC0" w:rsidRDefault="009D45FB">
          <w:pPr>
            <w:pStyle w:val="AD1365DE4C6C47F3A6FED339BC217981"/>
          </w:pPr>
          <w:r w:rsidRPr="00CD2E67">
            <w:rPr>
              <w:shd w:val="clear" w:color="auto" w:fill="70AD47" w:themeFill="accent6"/>
            </w:rPr>
            <w:t>[Insert assessment title]</w:t>
          </w:r>
        </w:p>
      </w:docPartBody>
    </w:docPart>
    <w:docPart>
      <w:docPartPr>
        <w:name w:val="10EBAC81BF4046EF979F1FDCBEE285C7"/>
        <w:category>
          <w:name w:val="General"/>
          <w:gallery w:val="placeholder"/>
        </w:category>
        <w:types>
          <w:type w:val="bbPlcHdr"/>
        </w:types>
        <w:behaviors>
          <w:behavior w:val="content"/>
        </w:behaviors>
        <w:guid w:val="{ABDFF6C0-EC07-4AA6-A412-45AFD4F0CAF5}"/>
      </w:docPartPr>
      <w:docPartBody>
        <w:p w:rsidR="00902FC0" w:rsidRDefault="009D45FB">
          <w:pPr>
            <w:pStyle w:val="10EBAC81BF4046EF979F1FDCBEE285C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B019A6B19FE047FC951BE5FB39FAA189"/>
        <w:category>
          <w:name w:val="General"/>
          <w:gallery w:val="placeholder"/>
        </w:category>
        <w:types>
          <w:type w:val="bbPlcHdr"/>
        </w:types>
        <w:behaviors>
          <w:behavior w:val="content"/>
        </w:behaviors>
        <w:guid w:val="{32B97577-CF3C-45C9-8885-D2B145E8AED1}"/>
      </w:docPartPr>
      <w:docPartBody>
        <w:p w:rsidR="00902FC0" w:rsidRDefault="009D45FB">
          <w:pPr>
            <w:pStyle w:val="B019A6B19FE047FC951BE5FB39FAA189"/>
          </w:pPr>
          <w:r w:rsidRPr="00CD2E67">
            <w:rPr>
              <w:shd w:val="clear" w:color="auto" w:fill="70AD47" w:themeFill="accent6"/>
            </w:rPr>
            <w:t>[Insert technique]</w:t>
          </w:r>
        </w:p>
      </w:docPartBody>
    </w:docPart>
    <w:docPart>
      <w:docPartPr>
        <w:name w:val="18D54E475D344F9785934DC18C46BE11"/>
        <w:category>
          <w:name w:val="General"/>
          <w:gallery w:val="placeholder"/>
        </w:category>
        <w:types>
          <w:type w:val="bbPlcHdr"/>
        </w:types>
        <w:behaviors>
          <w:behavior w:val="content"/>
        </w:behaviors>
        <w:guid w:val="{9102DE42-2798-4FC4-A05B-886ECA181011}"/>
      </w:docPartPr>
      <w:docPartBody>
        <w:p w:rsidR="00902FC0" w:rsidRDefault="009D45FB">
          <w:pPr>
            <w:pStyle w:val="18D54E475D344F9785934DC18C46BE1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207E77FFD23486183C0E36ACD37C79C"/>
        <w:category>
          <w:name w:val="General"/>
          <w:gallery w:val="placeholder"/>
        </w:category>
        <w:types>
          <w:type w:val="bbPlcHdr"/>
        </w:types>
        <w:behaviors>
          <w:behavior w:val="content"/>
        </w:behaviors>
        <w:guid w:val="{0FC96F99-B6F8-4D84-81E5-945581D0CB85}"/>
      </w:docPartPr>
      <w:docPartBody>
        <w:p w:rsidR="00902FC0" w:rsidRDefault="009D45FB">
          <w:pPr>
            <w:pStyle w:val="2207E77FFD23486183C0E36ACD37C79C"/>
          </w:pPr>
          <w:r w:rsidRPr="00CD2E67">
            <w:rPr>
              <w:shd w:val="clear" w:color="auto" w:fill="70AD47" w:themeFill="accent6"/>
            </w:rPr>
            <w:t>[Insert conditions]</w:t>
          </w:r>
        </w:p>
      </w:docPartBody>
    </w:docPart>
    <w:docPart>
      <w:docPartPr>
        <w:name w:val="BB4F4E9FE90242D39E1F1FD37D4423D4"/>
        <w:category>
          <w:name w:val="General"/>
          <w:gallery w:val="placeholder"/>
        </w:category>
        <w:types>
          <w:type w:val="bbPlcHdr"/>
        </w:types>
        <w:behaviors>
          <w:behavior w:val="content"/>
        </w:behaviors>
        <w:guid w:val="{34562154-C7FD-4456-AD17-370B4511F192}"/>
      </w:docPartPr>
      <w:docPartBody>
        <w:p w:rsidR="00902FC0" w:rsidRDefault="009D45FB">
          <w:pPr>
            <w:pStyle w:val="BB4F4E9FE90242D39E1F1FD37D4423D4"/>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308D1A93F8644E5A962E126D9DDF0B70"/>
        <w:category>
          <w:name w:val="General"/>
          <w:gallery w:val="placeholder"/>
        </w:category>
        <w:types>
          <w:type w:val="bbPlcHdr"/>
        </w:types>
        <w:behaviors>
          <w:behavior w:val="content"/>
        </w:behaviors>
        <w:guid w:val="{F460B123-8A9D-4C63-94A3-F0A3E32A104E}"/>
      </w:docPartPr>
      <w:docPartBody>
        <w:p w:rsidR="00902FC0" w:rsidRDefault="009D45FB">
          <w:pPr>
            <w:pStyle w:val="308D1A93F8644E5A962E126D9DDF0B70"/>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F7439A12AA84C0C96462DD65ACECA7A"/>
        <w:category>
          <w:name w:val="General"/>
          <w:gallery w:val="placeholder"/>
        </w:category>
        <w:types>
          <w:type w:val="bbPlcHdr"/>
        </w:types>
        <w:behaviors>
          <w:behavior w:val="content"/>
        </w:behaviors>
        <w:guid w:val="{BB9D5D96-9D7D-4EAF-A616-5F889E7C068E}"/>
      </w:docPartPr>
      <w:docPartBody>
        <w:p w:rsidR="00902FC0" w:rsidRDefault="009D45FB">
          <w:pPr>
            <w:pStyle w:val="6F7439A12AA84C0C96462DD65ACECA7A"/>
          </w:pPr>
          <w:r w:rsidRPr="00CD2E67">
            <w:rPr>
              <w:shd w:val="clear" w:color="auto" w:fill="70AD47" w:themeFill="accent6"/>
            </w:rPr>
            <w:t>[Insert technique]</w:t>
          </w:r>
        </w:p>
      </w:docPartBody>
    </w:docPart>
    <w:docPart>
      <w:docPartPr>
        <w:name w:val="A13761AA7B144265BAEAA76D22C9EF8D"/>
        <w:category>
          <w:name w:val="General"/>
          <w:gallery w:val="placeholder"/>
        </w:category>
        <w:types>
          <w:type w:val="bbPlcHdr"/>
        </w:types>
        <w:behaviors>
          <w:behavior w:val="content"/>
        </w:behaviors>
        <w:guid w:val="{3C4C991E-6142-4A9A-9B23-60D602B950B6}"/>
      </w:docPartPr>
      <w:docPartBody>
        <w:p w:rsidR="00902FC0" w:rsidRDefault="009D45FB">
          <w:pPr>
            <w:pStyle w:val="A13761AA7B144265BAEAA76D22C9EF8D"/>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178794B2C4540CEBC0414611BC3034F"/>
        <w:category>
          <w:name w:val="General"/>
          <w:gallery w:val="placeholder"/>
        </w:category>
        <w:types>
          <w:type w:val="bbPlcHdr"/>
        </w:types>
        <w:behaviors>
          <w:behavior w:val="content"/>
        </w:behaviors>
        <w:guid w:val="{B0A2D1F4-09D2-435C-8D04-978E871D5141}"/>
      </w:docPartPr>
      <w:docPartBody>
        <w:p w:rsidR="00902FC0" w:rsidRDefault="009D45FB">
          <w:pPr>
            <w:pStyle w:val="1178794B2C4540CEBC0414611BC3034F"/>
          </w:pPr>
          <w:r w:rsidRPr="00CD2E67">
            <w:rPr>
              <w:shd w:val="clear" w:color="auto" w:fill="70AD47" w:themeFill="accent6"/>
            </w:rPr>
            <w:t>[Insert conditions]</w:t>
          </w:r>
        </w:p>
      </w:docPartBody>
    </w:docPart>
    <w:docPart>
      <w:docPartPr>
        <w:name w:val="DDBE35742A18464A9B7B22A0EB73F461"/>
        <w:category>
          <w:name w:val="General"/>
          <w:gallery w:val="placeholder"/>
        </w:category>
        <w:types>
          <w:type w:val="bbPlcHdr"/>
        </w:types>
        <w:behaviors>
          <w:behavior w:val="content"/>
        </w:behaviors>
        <w:guid w:val="{DF9FF41F-E3BD-4E5B-BF9D-3E741FE9A1E4}"/>
      </w:docPartPr>
      <w:docPartBody>
        <w:p w:rsidR="00902FC0" w:rsidRDefault="009D45FB">
          <w:pPr>
            <w:pStyle w:val="DDBE35742A18464A9B7B22A0EB73F46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88BB7B73807F432E9AC0FF5665BF2F46"/>
        <w:category>
          <w:name w:val="General"/>
          <w:gallery w:val="placeholder"/>
        </w:category>
        <w:types>
          <w:type w:val="bbPlcHdr"/>
        </w:types>
        <w:behaviors>
          <w:behavior w:val="content"/>
        </w:behaviors>
        <w:guid w:val="{1D1C4B9B-C52C-4B24-9C23-B709A773F336}"/>
      </w:docPartPr>
      <w:docPartBody>
        <w:p w:rsidR="00902FC0" w:rsidRDefault="009D45FB">
          <w:pPr>
            <w:pStyle w:val="88BB7B73807F432E9AC0FF5665BF2F4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400C9B79A86B401F8561889693432815"/>
        <w:category>
          <w:name w:val="General"/>
          <w:gallery w:val="placeholder"/>
        </w:category>
        <w:types>
          <w:type w:val="bbPlcHdr"/>
        </w:types>
        <w:behaviors>
          <w:behavior w:val="content"/>
        </w:behaviors>
        <w:guid w:val="{0FDC5319-6D9D-4413-9AA9-18C83198830C}"/>
      </w:docPartPr>
      <w:docPartBody>
        <w:p w:rsidR="00902FC0" w:rsidRDefault="009D45FB">
          <w:pPr>
            <w:pStyle w:val="400C9B79A86B401F8561889693432815"/>
          </w:pPr>
          <w:r w:rsidRPr="00CD2E67">
            <w:rPr>
              <w:shd w:val="clear" w:color="auto" w:fill="70AD47" w:themeFill="accent6"/>
            </w:rPr>
            <w:t>[Insert technique]</w:t>
          </w:r>
        </w:p>
      </w:docPartBody>
    </w:docPart>
    <w:docPart>
      <w:docPartPr>
        <w:name w:val="8A8F6F3B39BF48F69CDB38BDFDAB457A"/>
        <w:category>
          <w:name w:val="General"/>
          <w:gallery w:val="placeholder"/>
        </w:category>
        <w:types>
          <w:type w:val="bbPlcHdr"/>
        </w:types>
        <w:behaviors>
          <w:behavior w:val="content"/>
        </w:behaviors>
        <w:guid w:val="{167CA4E4-220C-4B6D-B945-75E3F92F6279}"/>
      </w:docPartPr>
      <w:docPartBody>
        <w:p w:rsidR="00902FC0" w:rsidRDefault="009D45FB">
          <w:pPr>
            <w:pStyle w:val="8A8F6F3B39BF48F69CDB38BDFDAB457A"/>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C2B305AB11B84D0D88CE1A43AC7C15A8"/>
        <w:category>
          <w:name w:val="General"/>
          <w:gallery w:val="placeholder"/>
        </w:category>
        <w:types>
          <w:type w:val="bbPlcHdr"/>
        </w:types>
        <w:behaviors>
          <w:behavior w:val="content"/>
        </w:behaviors>
        <w:guid w:val="{4580146A-8036-47CA-A731-37B1EE4435C6}"/>
      </w:docPartPr>
      <w:docPartBody>
        <w:p w:rsidR="00902FC0" w:rsidRDefault="009D45FB">
          <w:pPr>
            <w:pStyle w:val="C2B305AB11B84D0D88CE1A43AC7C15A8"/>
          </w:pPr>
          <w:r w:rsidRPr="00CD2E67">
            <w:rPr>
              <w:shd w:val="clear" w:color="auto" w:fill="70AD47" w:themeFill="accent6"/>
            </w:rPr>
            <w:t>[Insert conditions]</w:t>
          </w:r>
        </w:p>
      </w:docPartBody>
    </w:docPart>
    <w:docPart>
      <w:docPartPr>
        <w:name w:val="30E06542B29C461CB458FBBDA11AC266"/>
        <w:category>
          <w:name w:val="General"/>
          <w:gallery w:val="placeholder"/>
        </w:category>
        <w:types>
          <w:type w:val="bbPlcHdr"/>
        </w:types>
        <w:behaviors>
          <w:behavior w:val="content"/>
        </w:behaviors>
        <w:guid w:val="{BCDEAEC1-EB77-42AC-8AD8-5FD649A649F7}"/>
      </w:docPartPr>
      <w:docPartBody>
        <w:p w:rsidR="00902FC0" w:rsidRDefault="009D45FB">
          <w:pPr>
            <w:pStyle w:val="30E06542B29C461CB458FBBDA11AC266"/>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358CAA4F9A5045F59B11B00B5091AC16"/>
        <w:category>
          <w:name w:val="General"/>
          <w:gallery w:val="placeholder"/>
        </w:category>
        <w:types>
          <w:type w:val="bbPlcHdr"/>
        </w:types>
        <w:behaviors>
          <w:behavior w:val="content"/>
        </w:behaviors>
        <w:guid w:val="{2845AC60-4A06-404E-B631-0AF2ED41894B}"/>
      </w:docPartPr>
      <w:docPartBody>
        <w:p w:rsidR="00902FC0" w:rsidRDefault="009D45FB">
          <w:pPr>
            <w:pStyle w:val="358CAA4F9A5045F59B11B00B5091AC1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0788CF0641AA45BCAB9A9D804F0AB7FA"/>
        <w:category>
          <w:name w:val="General"/>
          <w:gallery w:val="placeholder"/>
        </w:category>
        <w:types>
          <w:type w:val="bbPlcHdr"/>
        </w:types>
        <w:behaviors>
          <w:behavior w:val="content"/>
        </w:behaviors>
        <w:guid w:val="{1BA910D0-6A07-49B2-9D0D-9C72B60403EA}"/>
      </w:docPartPr>
      <w:docPartBody>
        <w:p w:rsidR="00902FC0" w:rsidRDefault="009D45FB">
          <w:pPr>
            <w:pStyle w:val="0788CF0641AA45BCAB9A9D804F0AB7FA"/>
          </w:pPr>
          <w:r w:rsidRPr="00CD2E67">
            <w:rPr>
              <w:shd w:val="clear" w:color="auto" w:fill="70AD47" w:themeFill="accent6"/>
            </w:rPr>
            <w:t>[Insert technique]</w:t>
          </w:r>
        </w:p>
      </w:docPartBody>
    </w:docPart>
    <w:docPart>
      <w:docPartPr>
        <w:name w:val="AF2360D4C7C848DD8E1695B9C4536CE0"/>
        <w:category>
          <w:name w:val="General"/>
          <w:gallery w:val="placeholder"/>
        </w:category>
        <w:types>
          <w:type w:val="bbPlcHdr"/>
        </w:types>
        <w:behaviors>
          <w:behavior w:val="content"/>
        </w:behaviors>
        <w:guid w:val="{F786C65C-90F9-41A1-9E8D-FA621579CA09}"/>
      </w:docPartPr>
      <w:docPartBody>
        <w:p w:rsidR="00902FC0" w:rsidRDefault="009D45FB">
          <w:pPr>
            <w:pStyle w:val="AF2360D4C7C848DD8E1695B9C4536CE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783941E00C5A4B46BA82D4DFF2BC3A9B"/>
        <w:category>
          <w:name w:val="General"/>
          <w:gallery w:val="placeholder"/>
        </w:category>
        <w:types>
          <w:type w:val="bbPlcHdr"/>
        </w:types>
        <w:behaviors>
          <w:behavior w:val="content"/>
        </w:behaviors>
        <w:guid w:val="{26C286B7-246B-4120-9CFA-31ECDC75601C}"/>
      </w:docPartPr>
      <w:docPartBody>
        <w:p w:rsidR="00902FC0" w:rsidRDefault="009D45FB">
          <w:pPr>
            <w:pStyle w:val="783941E00C5A4B46BA82D4DFF2BC3A9B"/>
          </w:pPr>
          <w:r w:rsidRPr="00CD2E67">
            <w:rPr>
              <w:shd w:val="clear" w:color="auto" w:fill="70AD47" w:themeFill="accent6"/>
            </w:rPr>
            <w:t>[Insert conditions]</w:t>
          </w:r>
        </w:p>
      </w:docPartBody>
    </w:docPart>
    <w:docPart>
      <w:docPartPr>
        <w:name w:val="1319B2853ACB4DEABA8867A1225D1DF2"/>
        <w:category>
          <w:name w:val="General"/>
          <w:gallery w:val="placeholder"/>
        </w:category>
        <w:types>
          <w:type w:val="bbPlcHdr"/>
        </w:types>
        <w:behaviors>
          <w:behavior w:val="content"/>
        </w:behaviors>
        <w:guid w:val="{F72D82D1-A3EC-42CF-A257-3D65D3959BE9}"/>
      </w:docPartPr>
      <w:docPartBody>
        <w:p w:rsidR="00902FC0" w:rsidRDefault="009D45FB">
          <w:pPr>
            <w:pStyle w:val="1319B2853ACB4DEABA8867A1225D1DF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2C1DD8AD46F488A845EFDEE0B0E8DD9"/>
        <w:category>
          <w:name w:val="General"/>
          <w:gallery w:val="placeholder"/>
        </w:category>
        <w:types>
          <w:type w:val="bbPlcHdr"/>
        </w:types>
        <w:behaviors>
          <w:behavior w:val="content"/>
        </w:behaviors>
        <w:guid w:val="{2805E608-AD23-4D24-8BD9-66846BD7C3AD}"/>
      </w:docPartPr>
      <w:docPartBody>
        <w:p w:rsidR="00902FC0" w:rsidRDefault="009D45FB">
          <w:pPr>
            <w:pStyle w:val="E2C1DD8AD46F488A845EFDEE0B0E8DD9"/>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4970B8816CB34F65941DB21763A379AB"/>
        <w:category>
          <w:name w:val="General"/>
          <w:gallery w:val="placeholder"/>
        </w:category>
        <w:types>
          <w:type w:val="bbPlcHdr"/>
        </w:types>
        <w:behaviors>
          <w:behavior w:val="content"/>
        </w:behaviors>
        <w:guid w:val="{B4C4DD5E-E390-4991-8195-B4527EEB209D}"/>
      </w:docPartPr>
      <w:docPartBody>
        <w:p w:rsidR="00902FC0" w:rsidRDefault="009D45FB">
          <w:pPr>
            <w:pStyle w:val="4970B8816CB34F65941DB21763A379AB"/>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0A6140484CC5435CB24DD6F3BF1A232D"/>
        <w:category>
          <w:name w:val="General"/>
          <w:gallery w:val="placeholder"/>
        </w:category>
        <w:types>
          <w:type w:val="bbPlcHdr"/>
        </w:types>
        <w:behaviors>
          <w:behavior w:val="content"/>
        </w:behaviors>
        <w:guid w:val="{5C283127-BA43-4A98-8351-E87EEDD92C73}"/>
      </w:docPartPr>
      <w:docPartBody>
        <w:p w:rsidR="00902FC0" w:rsidRDefault="009D45FB">
          <w:pPr>
            <w:pStyle w:val="0A6140484CC5435CB24DD6F3BF1A232D"/>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363E8E2DD044B2D941E620709377C5E"/>
        <w:category>
          <w:name w:val="General"/>
          <w:gallery w:val="placeholder"/>
        </w:category>
        <w:types>
          <w:type w:val="bbPlcHdr"/>
        </w:types>
        <w:behaviors>
          <w:behavior w:val="content"/>
        </w:behaviors>
        <w:guid w:val="{1A3AB637-29CF-4EDE-8032-19D9D757A8B4}"/>
      </w:docPartPr>
      <w:docPartBody>
        <w:p w:rsidR="00902FC0" w:rsidRDefault="009D45FB">
          <w:pPr>
            <w:pStyle w:val="E363E8E2DD044B2D941E620709377C5E"/>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16C7B016FA0D414A8EBC68E4F6C849EE"/>
        <w:category>
          <w:name w:val="General"/>
          <w:gallery w:val="placeholder"/>
        </w:category>
        <w:types>
          <w:type w:val="bbPlcHdr"/>
        </w:types>
        <w:behaviors>
          <w:behavior w:val="content"/>
        </w:behaviors>
        <w:guid w:val="{A1855690-E27F-445D-8148-834FD28088F8}"/>
      </w:docPartPr>
      <w:docPartBody>
        <w:p w:rsidR="00902FC0" w:rsidRDefault="009D45FB">
          <w:pPr>
            <w:pStyle w:val="16C7B016FA0D414A8EBC68E4F6C849EE"/>
          </w:pPr>
          <w:r w:rsidRPr="00D94E4F">
            <w:rPr>
              <w:shd w:val="clear" w:color="auto" w:fill="F7EA9F"/>
            </w:rPr>
            <w:t>[Year]</w:t>
          </w:r>
        </w:p>
      </w:docPartBody>
    </w:docPart>
    <w:docPart>
      <w:docPartPr>
        <w:name w:val="EB72A3096EC045D0A9D2CF6A8CA4C5D7"/>
        <w:category>
          <w:name w:val="General"/>
          <w:gallery w:val="placeholder"/>
        </w:category>
        <w:types>
          <w:type w:val="bbPlcHdr"/>
        </w:types>
        <w:behaviors>
          <w:behavior w:val="content"/>
        </w:behaviors>
        <w:guid w:val="{AC8A5763-F78F-4B92-B7C6-57872AF2B29C}"/>
      </w:docPartPr>
      <w:docPartBody>
        <w:p w:rsidR="00902FC0" w:rsidRDefault="009D45FB">
          <w:pPr>
            <w:pStyle w:val="EB72A3096EC045D0A9D2CF6A8CA4C5D7"/>
          </w:pPr>
          <w:r w:rsidRPr="003D2E09">
            <w:rPr>
              <w:shd w:val="clear" w:color="auto" w:fill="F7EA9F"/>
            </w:rPr>
            <w:t>[Year]</w:t>
          </w:r>
        </w:p>
      </w:docPartBody>
    </w:docPart>
    <w:docPart>
      <w:docPartPr>
        <w:name w:val="DDEDEDC5787A45BD99EAD0657E6F2CDE"/>
        <w:category>
          <w:name w:val="General"/>
          <w:gallery w:val="placeholder"/>
        </w:category>
        <w:types>
          <w:type w:val="bbPlcHdr"/>
        </w:types>
        <w:behaviors>
          <w:behavior w:val="content"/>
        </w:behaviors>
        <w:guid w:val="{4C458CE6-CBB0-4FB4-8D19-9B750089284B}"/>
      </w:docPartPr>
      <w:docPartBody>
        <w:p w:rsidR="00902FC0" w:rsidRDefault="009D45FB">
          <w:pPr>
            <w:pStyle w:val="DDEDEDC5787A45BD99EAD0657E6F2CDE"/>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AA58494864BE4630B84919A37B282D5E"/>
        <w:category>
          <w:name w:val="General"/>
          <w:gallery w:val="placeholder"/>
        </w:category>
        <w:types>
          <w:type w:val="bbPlcHdr"/>
        </w:types>
        <w:behaviors>
          <w:behavior w:val="content"/>
        </w:behaviors>
        <w:guid w:val="{592CD772-E580-4404-971D-9DF28695CF52}"/>
      </w:docPartPr>
      <w:docPartBody>
        <w:p w:rsidR="00902FC0" w:rsidRDefault="009D45FB">
          <w:pPr>
            <w:pStyle w:val="AA58494864BE4630B84919A37B282D5E"/>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00B92280317244B08F911B85943FFC2E"/>
        <w:category>
          <w:name w:val="General"/>
          <w:gallery w:val="placeholder"/>
        </w:category>
        <w:types>
          <w:type w:val="bbPlcHdr"/>
        </w:types>
        <w:behaviors>
          <w:behavior w:val="content"/>
        </w:behaviors>
        <w:guid w:val="{8E8A0726-4288-46B9-9053-5024252DB565}"/>
      </w:docPartPr>
      <w:docPartBody>
        <w:p w:rsidR="00902FC0" w:rsidRDefault="009D45FB">
          <w:pPr>
            <w:pStyle w:val="00B92280317244B08F911B85943FFC2E"/>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D9BC8D8E88214F049DBB94F74D95AD6B"/>
        <w:category>
          <w:name w:val="General"/>
          <w:gallery w:val="placeholder"/>
        </w:category>
        <w:types>
          <w:type w:val="bbPlcHdr"/>
        </w:types>
        <w:behaviors>
          <w:behavior w:val="content"/>
        </w:behaviors>
        <w:guid w:val="{DACD1C3E-ABFD-409B-8347-FBE5A28BA9D5}"/>
      </w:docPartPr>
      <w:docPartBody>
        <w:p w:rsidR="00902FC0" w:rsidRDefault="009D45FB">
          <w:pPr>
            <w:pStyle w:val="D9BC8D8E88214F049DBB94F74D95AD6B"/>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5FB"/>
    <w:rsid w:val="00902FC0"/>
    <w:rsid w:val="009D45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82A877B2D24BF4ACE5C3F45FA3DBE0">
    <w:name w:val="6682A877B2D24BF4ACE5C3F45FA3DBE0"/>
  </w:style>
  <w:style w:type="paragraph" w:customStyle="1" w:styleId="B460EF90395B438AA1C18993AEBD6551">
    <w:name w:val="B460EF90395B438AA1C18993AEBD6551"/>
  </w:style>
  <w:style w:type="paragraph" w:customStyle="1" w:styleId="78BFDE6FB148475FBB90C26CAC1D49CA">
    <w:name w:val="78BFDE6FB148475FBB90C26CAC1D49CA"/>
  </w:style>
  <w:style w:type="paragraph" w:customStyle="1" w:styleId="089981AA616B432DBE2FF1B387E97763">
    <w:name w:val="089981AA616B432DBE2FF1B387E97763"/>
  </w:style>
  <w:style w:type="paragraph" w:customStyle="1" w:styleId="94E0394EC40048058E5FDE98B230C101">
    <w:name w:val="94E0394EC40048058E5FDE98B230C101"/>
  </w:style>
  <w:style w:type="paragraph" w:customStyle="1" w:styleId="44CC224D544F480F8C80DC5ED9C88949">
    <w:name w:val="44CC224D544F480F8C80DC5ED9C88949"/>
  </w:style>
  <w:style w:type="paragraph" w:customStyle="1" w:styleId="9E4CBB6E2D384ED385AECB0F92AED704">
    <w:name w:val="9E4CBB6E2D384ED385AECB0F92AED704"/>
  </w:style>
  <w:style w:type="paragraph" w:customStyle="1" w:styleId="CA03FC78F0EE440CB1B10F17579F71A1">
    <w:name w:val="CA03FC78F0EE440CB1B10F17579F71A1"/>
  </w:style>
  <w:style w:type="paragraph" w:customStyle="1" w:styleId="9F43EB1B9D87490792B3644C0E704FB8">
    <w:name w:val="9F43EB1B9D87490792B3644C0E704FB8"/>
  </w:style>
  <w:style w:type="paragraph" w:customStyle="1" w:styleId="8124FA4010C04A9E83F292CACBB8CB9F">
    <w:name w:val="8124FA4010C04A9E83F292CACBB8CB9F"/>
  </w:style>
  <w:style w:type="paragraph" w:customStyle="1" w:styleId="80E7946FDE9B46FB839E3745FBE34E1D">
    <w:name w:val="80E7946FDE9B46FB839E3745FBE34E1D"/>
  </w:style>
  <w:style w:type="paragraph" w:customStyle="1" w:styleId="ADA7B0DC58E24424883E08FAD8CA811C">
    <w:name w:val="ADA7B0DC58E24424883E08FAD8CA811C"/>
  </w:style>
  <w:style w:type="paragraph" w:customStyle="1" w:styleId="E0596524901C4FC2AB3B96E8AA531AD2">
    <w:name w:val="E0596524901C4FC2AB3B96E8AA531AD2"/>
  </w:style>
  <w:style w:type="paragraph" w:customStyle="1" w:styleId="F61D1960EF024D4AB80329BCF15E24FF">
    <w:name w:val="F61D1960EF024D4AB80329BCF15E24FF"/>
  </w:style>
  <w:style w:type="paragraph" w:customStyle="1" w:styleId="E398FDE0010B49D1A984A4821ACBF98C">
    <w:name w:val="E398FDE0010B49D1A984A4821ACBF98C"/>
  </w:style>
  <w:style w:type="paragraph" w:customStyle="1" w:styleId="90834ED5E22F4ADEBC9122EE63739A1A">
    <w:name w:val="90834ED5E22F4ADEBC9122EE63739A1A"/>
  </w:style>
  <w:style w:type="paragraph" w:customStyle="1" w:styleId="B81E86C1637F4100A56B0E26829684A9">
    <w:name w:val="B81E86C1637F4100A56B0E26829684A9"/>
  </w:style>
  <w:style w:type="paragraph" w:customStyle="1" w:styleId="8126A63C52C64520BC4FEF4F71E28548">
    <w:name w:val="8126A63C52C64520BC4FEF4F71E28548"/>
  </w:style>
  <w:style w:type="paragraph" w:customStyle="1" w:styleId="433B34F4092F41E194F24064AB83A980">
    <w:name w:val="433B34F4092F41E194F24064AB83A980"/>
  </w:style>
  <w:style w:type="paragraph" w:customStyle="1" w:styleId="2819868780244EEA849D04AB1F306418">
    <w:name w:val="2819868780244EEA849D04AB1F306418"/>
  </w:style>
  <w:style w:type="paragraph" w:customStyle="1" w:styleId="AD1365DE4C6C47F3A6FED339BC217981">
    <w:name w:val="AD1365DE4C6C47F3A6FED339BC217981"/>
  </w:style>
  <w:style w:type="paragraph" w:customStyle="1" w:styleId="10EBAC81BF4046EF979F1FDCBEE285C7">
    <w:name w:val="10EBAC81BF4046EF979F1FDCBEE285C7"/>
  </w:style>
  <w:style w:type="paragraph" w:customStyle="1" w:styleId="B019A6B19FE047FC951BE5FB39FAA189">
    <w:name w:val="B019A6B19FE047FC951BE5FB39FAA189"/>
  </w:style>
  <w:style w:type="paragraph" w:customStyle="1" w:styleId="18D54E475D344F9785934DC18C46BE11">
    <w:name w:val="18D54E475D344F9785934DC18C46BE11"/>
  </w:style>
  <w:style w:type="paragraph" w:customStyle="1" w:styleId="2207E77FFD23486183C0E36ACD37C79C">
    <w:name w:val="2207E77FFD23486183C0E36ACD37C79C"/>
  </w:style>
  <w:style w:type="paragraph" w:customStyle="1" w:styleId="BB4F4E9FE90242D39E1F1FD37D4423D4">
    <w:name w:val="BB4F4E9FE90242D39E1F1FD37D4423D4"/>
  </w:style>
  <w:style w:type="paragraph" w:customStyle="1" w:styleId="308D1A93F8644E5A962E126D9DDF0B70">
    <w:name w:val="308D1A93F8644E5A962E126D9DDF0B70"/>
  </w:style>
  <w:style w:type="paragraph" w:customStyle="1" w:styleId="6F7439A12AA84C0C96462DD65ACECA7A">
    <w:name w:val="6F7439A12AA84C0C96462DD65ACECA7A"/>
  </w:style>
  <w:style w:type="paragraph" w:customStyle="1" w:styleId="A13761AA7B144265BAEAA76D22C9EF8D">
    <w:name w:val="A13761AA7B144265BAEAA76D22C9EF8D"/>
  </w:style>
  <w:style w:type="paragraph" w:customStyle="1" w:styleId="1178794B2C4540CEBC0414611BC3034F">
    <w:name w:val="1178794B2C4540CEBC0414611BC3034F"/>
  </w:style>
  <w:style w:type="paragraph" w:customStyle="1" w:styleId="DDBE35742A18464A9B7B22A0EB73F461">
    <w:name w:val="DDBE35742A18464A9B7B22A0EB73F461"/>
  </w:style>
  <w:style w:type="paragraph" w:customStyle="1" w:styleId="88BB7B73807F432E9AC0FF5665BF2F46">
    <w:name w:val="88BB7B73807F432E9AC0FF5665BF2F46"/>
  </w:style>
  <w:style w:type="paragraph" w:customStyle="1" w:styleId="400C9B79A86B401F8561889693432815">
    <w:name w:val="400C9B79A86B401F8561889693432815"/>
  </w:style>
  <w:style w:type="paragraph" w:customStyle="1" w:styleId="8A8F6F3B39BF48F69CDB38BDFDAB457A">
    <w:name w:val="8A8F6F3B39BF48F69CDB38BDFDAB457A"/>
  </w:style>
  <w:style w:type="paragraph" w:customStyle="1" w:styleId="C2B305AB11B84D0D88CE1A43AC7C15A8">
    <w:name w:val="C2B305AB11B84D0D88CE1A43AC7C15A8"/>
  </w:style>
  <w:style w:type="paragraph" w:customStyle="1" w:styleId="30E06542B29C461CB458FBBDA11AC266">
    <w:name w:val="30E06542B29C461CB458FBBDA11AC266"/>
  </w:style>
  <w:style w:type="paragraph" w:customStyle="1" w:styleId="358CAA4F9A5045F59B11B00B5091AC16">
    <w:name w:val="358CAA4F9A5045F59B11B00B5091AC16"/>
  </w:style>
  <w:style w:type="paragraph" w:customStyle="1" w:styleId="0788CF0641AA45BCAB9A9D804F0AB7FA">
    <w:name w:val="0788CF0641AA45BCAB9A9D804F0AB7FA"/>
  </w:style>
  <w:style w:type="paragraph" w:customStyle="1" w:styleId="AF2360D4C7C848DD8E1695B9C4536CE0">
    <w:name w:val="AF2360D4C7C848DD8E1695B9C4536CE0"/>
  </w:style>
  <w:style w:type="paragraph" w:customStyle="1" w:styleId="783941E00C5A4B46BA82D4DFF2BC3A9B">
    <w:name w:val="783941E00C5A4B46BA82D4DFF2BC3A9B"/>
  </w:style>
  <w:style w:type="paragraph" w:customStyle="1" w:styleId="1319B2853ACB4DEABA8867A1225D1DF2">
    <w:name w:val="1319B2853ACB4DEABA8867A1225D1DF2"/>
  </w:style>
  <w:style w:type="paragraph" w:customStyle="1" w:styleId="725373CBAA604B5F84C8E0D53EE35C29">
    <w:name w:val="725373CBAA604B5F84C8E0D53EE35C29"/>
  </w:style>
  <w:style w:type="paragraph" w:customStyle="1" w:styleId="0CE52E19E67A41A1B379B4ECC8D7366F">
    <w:name w:val="0CE52E19E67A41A1B379B4ECC8D7366F"/>
  </w:style>
  <w:style w:type="paragraph" w:customStyle="1" w:styleId="6283EF5B19134F17A531BDF81E97DAF7">
    <w:name w:val="6283EF5B19134F17A531BDF81E97DAF7"/>
  </w:style>
  <w:style w:type="paragraph" w:customStyle="1" w:styleId="9BCE4B41FE944A5E844872DBD7F29D9D">
    <w:name w:val="9BCE4B41FE944A5E844872DBD7F29D9D"/>
  </w:style>
  <w:style w:type="paragraph" w:customStyle="1" w:styleId="E2C1DD8AD46F488A845EFDEE0B0E8DD9">
    <w:name w:val="E2C1DD8AD46F488A845EFDEE0B0E8DD9"/>
  </w:style>
  <w:style w:type="paragraph" w:customStyle="1" w:styleId="4970B8816CB34F65941DB21763A379AB">
    <w:name w:val="4970B8816CB34F65941DB21763A379AB"/>
  </w:style>
  <w:style w:type="paragraph" w:customStyle="1" w:styleId="0A6140484CC5435CB24DD6F3BF1A232D">
    <w:name w:val="0A6140484CC5435CB24DD6F3BF1A232D"/>
  </w:style>
  <w:style w:type="paragraph" w:customStyle="1" w:styleId="E363E8E2DD044B2D941E620709377C5E">
    <w:name w:val="E363E8E2DD044B2D941E620709377C5E"/>
  </w:style>
  <w:style w:type="paragraph" w:customStyle="1" w:styleId="531F80F39F9D4754833CDE70F58DAFFB">
    <w:name w:val="531F80F39F9D4754833CDE70F58DAFFB"/>
  </w:style>
  <w:style w:type="paragraph" w:customStyle="1" w:styleId="AE1D9D7E43ED48E0BA614F35C75053E6">
    <w:name w:val="AE1D9D7E43ED48E0BA614F35C75053E6"/>
  </w:style>
  <w:style w:type="paragraph" w:customStyle="1" w:styleId="57B5AD8BAD014C33A2AFA06151882C69">
    <w:name w:val="57B5AD8BAD014C33A2AFA06151882C69"/>
  </w:style>
  <w:style w:type="paragraph" w:customStyle="1" w:styleId="EFBC819B49AD4F109A7502FAF0F51834">
    <w:name w:val="EFBC819B49AD4F109A7502FAF0F51834"/>
  </w:style>
  <w:style w:type="paragraph" w:customStyle="1" w:styleId="F441B75EBBD544F797778CB9EDC23180">
    <w:name w:val="F441B75EBBD544F797778CB9EDC23180"/>
  </w:style>
  <w:style w:type="paragraph" w:customStyle="1" w:styleId="FEA14F040FBE462CB77C9714A1409339">
    <w:name w:val="FEA14F040FBE462CB77C9714A1409339"/>
  </w:style>
  <w:style w:type="paragraph" w:customStyle="1" w:styleId="B9E93ECC25364257AD9777E626537FC0">
    <w:name w:val="B9E93ECC25364257AD9777E626537FC0"/>
  </w:style>
  <w:style w:type="paragraph" w:customStyle="1" w:styleId="FAE5DDD1933D4DDF94E538C09F224D54">
    <w:name w:val="FAE5DDD1933D4DDF94E538C09F224D54"/>
  </w:style>
  <w:style w:type="paragraph" w:customStyle="1" w:styleId="E973F205012B46DCBA1FD3152B554FA0">
    <w:name w:val="E973F205012B46DCBA1FD3152B554FA0"/>
  </w:style>
  <w:style w:type="paragraph" w:customStyle="1" w:styleId="16C7B016FA0D414A8EBC68E4F6C849EE">
    <w:name w:val="16C7B016FA0D414A8EBC68E4F6C849EE"/>
  </w:style>
  <w:style w:type="paragraph" w:customStyle="1" w:styleId="EB72A3096EC045D0A9D2CF6A8CA4C5D7">
    <w:name w:val="EB72A3096EC045D0A9D2CF6A8CA4C5D7"/>
  </w:style>
  <w:style w:type="paragraph" w:customStyle="1" w:styleId="DDEDEDC5787A45BD99EAD0657E6F2CDE">
    <w:name w:val="DDEDEDC5787A45BD99EAD0657E6F2CDE"/>
  </w:style>
  <w:style w:type="paragraph" w:customStyle="1" w:styleId="AA58494864BE4630B84919A37B282D5E">
    <w:name w:val="AA58494864BE4630B84919A37B282D5E"/>
  </w:style>
  <w:style w:type="paragraph" w:customStyle="1" w:styleId="00B92280317244B08F911B85943FFC2E">
    <w:name w:val="00B92280317244B08F911B85943FFC2E"/>
  </w:style>
  <w:style w:type="paragraph" w:customStyle="1" w:styleId="D9BC8D8E88214F049DBB94F74D95AD6B">
    <w:name w:val="D9BC8D8E88214F049DBB94F74D95AD6B"/>
  </w:style>
  <w:style w:type="paragraph" w:customStyle="1" w:styleId="B9CEB75B6CC042F88E8401AAAB620DBF">
    <w:name w:val="B9CEB75B6CC042F88E8401AAAB620DBF"/>
    <w:rsid w:val="009D45FB"/>
  </w:style>
  <w:style w:type="paragraph" w:customStyle="1" w:styleId="14C5AD3B4E78488D8A8409938F004ED4">
    <w:name w:val="14C5AD3B4E78488D8A8409938F004ED4"/>
    <w:rsid w:val="009D45FB"/>
  </w:style>
  <w:style w:type="paragraph" w:customStyle="1" w:styleId="6778703E03874E9BACF73C1B4EA3713A">
    <w:name w:val="6778703E03874E9BACF73C1B4EA3713A"/>
    <w:rsid w:val="009D45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QCAA xmlns="http://QCAA.qld.edu.au">
  <DocumentDate/>
  <DocumentTitle/>
  <DocumentSubtitle/>
  <DocumentJobNumber/>
  <DocumentField1/>
  <DocumentField2/>
  <DocumentField3/>
  <DocumentField4/>
  <DocumentField5/>
  <DocumentField6/>
  <DocumentField7/>
  <DocumentField8>Digital Technologies</DocumentField8>
</QCAA>
</file>

<file path=customXml/item3.xml><?xml version="1.0" encoding="utf-8"?>
<QCAA xmlns="http://QCAA.qld.edu.au">
  <DocumentDate>2023-04-05T00:00:00</DocumentDate>
  <DocumentTitle>[Year level/band]</DocumentTitle>
  <DocumentSubtitle/>
  <DocumentJobNumber/>
  <DocumentField1/>
  <DocumentField2/>
  <DocumentField3/>
  <DocumentField4/>
</QCA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2.xml><?xml version="1.0" encoding="utf-8"?>
<ds:datastoreItem xmlns:ds="http://schemas.openxmlformats.org/officeDocument/2006/customXml" ds:itemID="{ECF99190-FDC9-4DC7-BF4D-418697363580}">
  <ds:schemaRefs>
    <ds:schemaRef ds:uri="http://QCAA.qld.edu.au"/>
  </ds:schemaRefs>
</ds:datastoreItem>
</file>

<file path=customXml/itemProps3.xml><?xml version="1.0" encoding="utf-8"?>
<ds:datastoreItem xmlns:ds="http://schemas.openxmlformats.org/officeDocument/2006/customXml" ds:itemID="{029BFAC3-A859-40E3-910E-708531540F3D}">
  <ds:schemaRefs>
    <ds:schemaRef ds:uri="http://QCAA.qld.edu.au"/>
  </ds:schemaRefs>
</ds:datastoreItem>
</file>

<file path=customXml/itemProps4.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5.xml><?xml version="1.0" encoding="utf-8"?>
<ds:datastoreItem xmlns:ds="http://schemas.openxmlformats.org/officeDocument/2006/customXml" ds:itemID="{972ADD06-CF0D-4DE9-B80C-6D36F764FC3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92f0a8-4fbb-4e0a-8c5c-346c8475d8c3"/>
    <ds:schemaRef ds:uri="http://purl.org/dc/elements/1.1/"/>
    <ds:schemaRef ds:uri="20c994ed-66fc-4ee5-8ec1-3b2cc50edcb4"/>
    <ds:schemaRef ds:uri="http://www.w3.org/XML/1998/namespace"/>
    <ds:schemaRef ds:uri="http://purl.org/dc/dcmitype/"/>
  </ds:schemaRefs>
</ds:datastoreItem>
</file>

<file path=customXml/itemProps6.xml><?xml version="1.0" encoding="utf-8"?>
<ds:datastoreItem xmlns:ds="http://schemas.openxmlformats.org/officeDocument/2006/customXml" ds:itemID="{43188728-8C90-41D4-B932-0177536DF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ac9_yearband_plan_template (5).dotx</Template>
  <TotalTime>44</TotalTime>
  <Pages>4</Pages>
  <Words>2066</Words>
  <Characters>11779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Australian Curriculum 9.0: Years 9–10 band Digital Technologies Curriculum and assessment plan template</vt:lpstr>
    </vt:vector>
  </TitlesOfParts>
  <Company>Queensland Curriculum and Assessment Authority</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9.0: Years 9–10 band Digital Technologies Curriculum and assessment plan template</dc:title>
  <dc:creator>Queensland Curriculum and Assessment Authority</dc:creator>
  <dc:description>Creative Commons Attribution 4.0 International Licence_x000d_
https://creativecommons.org/licences/by/4.0/legalcode_x000d_
Please give attribution to:  State of Queensland (QCAA) 2023</dc:description>
  <cp:lastModifiedBy>Kate Lyons</cp:lastModifiedBy>
  <cp:revision>32</cp:revision>
  <cp:lastPrinted>2017-07-03T22:50:00Z</cp:lastPrinted>
  <dcterms:created xsi:type="dcterms:W3CDTF">2022-12-12T22:18:00Z</dcterms:created>
  <dcterms:modified xsi:type="dcterms:W3CDTF">2023-04-05T03:29:00Z</dcterms:modified>
  <cp:category>230322</cp:category>
  <cp:contentStatus>Years 9–10 band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